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桃源县统计局201</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年部门整体支出</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绩效评价报告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为了进一步完善预算绩效管理，提高财政资金使用效益，根据《桃源县预算绩效管理暂行办法》（桃政发〔2013〕11号）文件精神</w:t>
      </w:r>
      <w:r>
        <w:rPr>
          <w:rFonts w:hint="eastAsia" w:ascii="仿宋" w:hAnsi="仿宋" w:eastAsia="仿宋"/>
          <w:sz w:val="32"/>
          <w:szCs w:val="32"/>
          <w:lang w:val="en-US" w:eastAsia="zh-CN"/>
        </w:rPr>
        <w:t>,</w:t>
      </w:r>
      <w:r>
        <w:rPr>
          <w:rFonts w:hint="eastAsia" w:ascii="仿宋" w:hAnsi="仿宋" w:eastAsia="仿宋"/>
          <w:sz w:val="32"/>
          <w:szCs w:val="32"/>
        </w:rPr>
        <w:t>现对201</w:t>
      </w:r>
      <w:r>
        <w:rPr>
          <w:rFonts w:hint="eastAsia" w:ascii="仿宋" w:hAnsi="仿宋" w:eastAsia="仿宋"/>
          <w:sz w:val="32"/>
          <w:szCs w:val="32"/>
          <w:lang w:val="en-US" w:eastAsia="zh-CN"/>
        </w:rPr>
        <w:t>8</w:t>
      </w:r>
      <w:r>
        <w:rPr>
          <w:rFonts w:hint="eastAsia" w:ascii="仿宋" w:hAnsi="仿宋" w:eastAsia="仿宋"/>
          <w:sz w:val="32"/>
          <w:szCs w:val="32"/>
        </w:rPr>
        <w:t>年度桃源县统计局部门整体支出资金开展了绩效评价，现将情况报告如下：</w:t>
      </w:r>
    </w:p>
    <w:p>
      <w:pPr>
        <w:ind w:firstLine="640" w:firstLineChars="200"/>
        <w:rPr>
          <w:rFonts w:ascii="黑体" w:hAnsi="黑体" w:eastAsia="黑体"/>
          <w:sz w:val="32"/>
          <w:szCs w:val="32"/>
        </w:rPr>
      </w:pPr>
      <w:r>
        <w:rPr>
          <w:rFonts w:hint="eastAsia" w:ascii="黑体" w:hAnsi="黑体" w:eastAsia="黑体"/>
          <w:sz w:val="32"/>
          <w:szCs w:val="32"/>
        </w:rPr>
        <w:t>一、部门概况</w:t>
      </w:r>
    </w:p>
    <w:p>
      <w:pPr>
        <w:ind w:firstLine="643" w:firstLineChars="200"/>
        <w:rPr>
          <w:rFonts w:ascii="楷体" w:hAnsi="楷体" w:eastAsia="楷体"/>
          <w:b/>
          <w:sz w:val="32"/>
          <w:szCs w:val="32"/>
        </w:rPr>
      </w:pPr>
      <w:r>
        <w:rPr>
          <w:rFonts w:hint="eastAsia" w:ascii="楷体" w:hAnsi="楷体" w:eastAsia="楷体"/>
          <w:b/>
          <w:sz w:val="32"/>
          <w:szCs w:val="32"/>
        </w:rPr>
        <w:t>（一）部门基本情况</w:t>
      </w:r>
    </w:p>
    <w:p>
      <w:pPr>
        <w:ind w:firstLine="643" w:firstLineChars="200"/>
        <w:rPr>
          <w:rFonts w:ascii="仿宋" w:hAnsi="仿宋" w:eastAsia="仿宋"/>
          <w:b/>
          <w:sz w:val="32"/>
          <w:szCs w:val="32"/>
        </w:rPr>
      </w:pPr>
      <w:r>
        <w:rPr>
          <w:rFonts w:hint="eastAsia" w:ascii="仿宋" w:hAnsi="仿宋" w:eastAsia="仿宋"/>
          <w:b/>
          <w:sz w:val="32"/>
          <w:szCs w:val="32"/>
        </w:rPr>
        <w:t>1、机构、人员情况</w:t>
      </w:r>
    </w:p>
    <w:p>
      <w:pPr>
        <w:ind w:firstLine="640" w:firstLineChars="200"/>
        <w:rPr>
          <w:rFonts w:ascii="仿宋" w:hAnsi="仿宋" w:eastAsia="仿宋"/>
          <w:sz w:val="32"/>
          <w:szCs w:val="32"/>
        </w:rPr>
      </w:pPr>
      <w:r>
        <w:rPr>
          <w:rFonts w:hint="eastAsia" w:ascii="仿宋" w:hAnsi="仿宋" w:eastAsia="仿宋"/>
          <w:sz w:val="32"/>
          <w:szCs w:val="32"/>
        </w:rPr>
        <w:t>桃源县统计局是主管全县统计工作和国民经济核算的政府工作部门，是全额拨款的行政单位，执行行政单位会计制度。县统计局设办公室、法制股、业务股和综合核算股4个内设机构，</w:t>
      </w:r>
      <w:r>
        <w:rPr>
          <w:rFonts w:hint="eastAsia" w:ascii="仿宋" w:hAnsi="仿宋" w:eastAsia="仿宋"/>
          <w:sz w:val="32"/>
          <w:szCs w:val="32"/>
          <w:lang w:eastAsia="zh-CN"/>
        </w:rPr>
        <w:t>下</w:t>
      </w:r>
      <w:r>
        <w:rPr>
          <w:rFonts w:hint="eastAsia" w:ascii="仿宋" w:hAnsi="仿宋" w:eastAsia="仿宋"/>
          <w:sz w:val="32"/>
          <w:szCs w:val="32"/>
        </w:rPr>
        <w:t>设城乡经济调查队、普查中心两个二级机构。</w:t>
      </w:r>
    </w:p>
    <w:p>
      <w:pPr>
        <w:ind w:firstLine="640" w:firstLineChars="200"/>
        <w:rPr>
          <w:rFonts w:ascii="仿宋" w:hAnsi="仿宋" w:eastAsia="仿宋"/>
          <w:sz w:val="32"/>
          <w:szCs w:val="32"/>
        </w:rPr>
      </w:pPr>
      <w:r>
        <w:rPr>
          <w:rFonts w:hint="eastAsia" w:ascii="仿宋" w:hAnsi="仿宋" w:eastAsia="仿宋"/>
          <w:sz w:val="32"/>
          <w:szCs w:val="32"/>
        </w:rPr>
        <w:t>截止201</w:t>
      </w:r>
      <w:r>
        <w:rPr>
          <w:rFonts w:hint="eastAsia" w:ascii="仿宋" w:hAnsi="仿宋" w:eastAsia="仿宋"/>
          <w:sz w:val="32"/>
          <w:szCs w:val="32"/>
          <w:lang w:val="en-US" w:eastAsia="zh-CN"/>
        </w:rPr>
        <w:t>8</w:t>
      </w:r>
      <w:r>
        <w:rPr>
          <w:rFonts w:hint="eastAsia" w:ascii="仿宋" w:hAnsi="仿宋" w:eastAsia="仿宋"/>
          <w:sz w:val="32"/>
          <w:szCs w:val="32"/>
        </w:rPr>
        <w:t>年底，县统计局共有行政编制</w:t>
      </w:r>
      <w:r>
        <w:rPr>
          <w:rFonts w:hint="eastAsia" w:ascii="仿宋" w:hAnsi="仿宋" w:eastAsia="仿宋"/>
          <w:sz w:val="32"/>
          <w:szCs w:val="32"/>
          <w:lang w:val="en-US" w:eastAsia="zh-CN"/>
        </w:rPr>
        <w:t>17</w:t>
      </w:r>
      <w:r>
        <w:rPr>
          <w:rFonts w:hint="eastAsia" w:ascii="仿宋" w:hAnsi="仿宋" w:eastAsia="仿宋"/>
          <w:sz w:val="32"/>
          <w:szCs w:val="32"/>
          <w:lang w:eastAsia="zh-CN"/>
        </w:rPr>
        <w:t>名</w:t>
      </w:r>
      <w:r>
        <w:rPr>
          <w:rFonts w:hint="eastAsia" w:ascii="仿宋" w:hAnsi="仿宋" w:eastAsia="仿宋"/>
          <w:sz w:val="32"/>
          <w:szCs w:val="32"/>
        </w:rPr>
        <w:t>，事业编制</w:t>
      </w:r>
      <w:r>
        <w:rPr>
          <w:rFonts w:hint="eastAsia" w:ascii="仿宋" w:hAnsi="仿宋" w:eastAsia="仿宋"/>
          <w:sz w:val="32"/>
          <w:szCs w:val="32"/>
          <w:lang w:val="en-US" w:eastAsia="zh-CN"/>
        </w:rPr>
        <w:t>8</w:t>
      </w:r>
      <w:r>
        <w:rPr>
          <w:rFonts w:hint="eastAsia" w:ascii="仿宋" w:hAnsi="仿宋" w:eastAsia="仿宋"/>
          <w:sz w:val="32"/>
          <w:szCs w:val="32"/>
          <w:lang w:eastAsia="zh-CN"/>
        </w:rPr>
        <w:t>名</w:t>
      </w:r>
      <w:r>
        <w:rPr>
          <w:rFonts w:hint="eastAsia" w:ascii="仿宋" w:hAnsi="仿宋" w:eastAsia="仿宋"/>
          <w:sz w:val="32"/>
          <w:szCs w:val="32"/>
        </w:rPr>
        <w:t>；</w:t>
      </w:r>
      <w:r>
        <w:rPr>
          <w:rFonts w:hint="eastAsia" w:ascii="仿宋" w:hAnsi="仿宋" w:eastAsia="仿宋"/>
          <w:sz w:val="32"/>
          <w:szCs w:val="32"/>
          <w:lang w:eastAsia="zh-CN"/>
        </w:rPr>
        <w:t>实际在职人员</w:t>
      </w:r>
      <w:r>
        <w:rPr>
          <w:rFonts w:hint="eastAsia" w:ascii="仿宋" w:hAnsi="仿宋" w:eastAsia="仿宋"/>
          <w:sz w:val="32"/>
          <w:szCs w:val="32"/>
          <w:lang w:val="en-US" w:eastAsia="zh-CN"/>
        </w:rPr>
        <w:t>23名，借调人员4名，劳务派遣人员2名，临时聘用人员1名，</w:t>
      </w:r>
      <w:r>
        <w:rPr>
          <w:rFonts w:hint="eastAsia" w:ascii="仿宋" w:hAnsi="仿宋" w:eastAsia="仿宋"/>
          <w:sz w:val="32"/>
          <w:szCs w:val="32"/>
        </w:rPr>
        <w:t>退休人员1</w:t>
      </w:r>
      <w:r>
        <w:rPr>
          <w:rFonts w:hint="eastAsia" w:ascii="仿宋" w:hAnsi="仿宋" w:eastAsia="仿宋"/>
          <w:sz w:val="32"/>
          <w:szCs w:val="32"/>
          <w:lang w:val="en-US" w:eastAsia="zh-CN"/>
        </w:rPr>
        <w:t>2</w:t>
      </w:r>
      <w:r>
        <w:rPr>
          <w:rFonts w:hint="eastAsia" w:ascii="仿宋" w:hAnsi="仿宋" w:eastAsia="仿宋"/>
          <w:sz w:val="32"/>
          <w:szCs w:val="32"/>
        </w:rPr>
        <w:t>人。</w:t>
      </w:r>
    </w:p>
    <w:p>
      <w:pPr>
        <w:ind w:firstLine="643" w:firstLineChars="200"/>
        <w:rPr>
          <w:rFonts w:ascii="仿宋" w:hAnsi="仿宋" w:eastAsia="仿宋"/>
          <w:b/>
          <w:sz w:val="32"/>
          <w:szCs w:val="32"/>
        </w:rPr>
      </w:pPr>
      <w:r>
        <w:rPr>
          <w:rFonts w:hint="eastAsia" w:ascii="仿宋" w:hAnsi="仿宋" w:eastAsia="仿宋"/>
          <w:b/>
          <w:sz w:val="32"/>
          <w:szCs w:val="32"/>
        </w:rPr>
        <w:t>2、单位主要职责</w:t>
      </w:r>
    </w:p>
    <w:p>
      <w:pPr>
        <w:ind w:firstLine="640" w:firstLineChars="200"/>
        <w:rPr>
          <w:rFonts w:ascii="仿宋" w:hAnsi="仿宋" w:eastAsia="仿宋"/>
          <w:sz w:val="32"/>
          <w:szCs w:val="32"/>
        </w:rPr>
      </w:pPr>
      <w:r>
        <w:rPr>
          <w:rFonts w:hint="eastAsia" w:ascii="仿宋" w:hAnsi="仿宋" w:eastAsia="仿宋"/>
          <w:sz w:val="32"/>
          <w:szCs w:val="32"/>
        </w:rPr>
        <w:t>⑴承担组织领导和协调全县统计工作，确保统计数据真实、准确、及时的责任。负责监测国民经济和社会发展态势，承担预测预警和信息引导的责任。</w:t>
      </w:r>
    </w:p>
    <w:p>
      <w:pPr>
        <w:ind w:firstLine="640" w:firstLineChars="200"/>
        <w:rPr>
          <w:rFonts w:ascii="仿宋" w:hAnsi="仿宋" w:eastAsia="仿宋"/>
          <w:sz w:val="32"/>
          <w:szCs w:val="32"/>
        </w:rPr>
      </w:pPr>
      <w:r>
        <w:rPr>
          <w:rFonts w:hint="eastAsia" w:ascii="仿宋" w:hAnsi="仿宋" w:eastAsia="仿宋"/>
          <w:sz w:val="32"/>
          <w:szCs w:val="32"/>
        </w:rPr>
        <w:t>⑵依据国家有关法律、法规，拟订全县统计工作规范性文件、统计改革和统计现代化建设规划以及全县统计调查计划；指导、监督检查各乡镇、县直各部门的统计工作；监督检查统计法律、法规在全县范围内的实施情况。</w:t>
      </w:r>
    </w:p>
    <w:p>
      <w:pPr>
        <w:ind w:firstLine="640" w:firstLineChars="200"/>
        <w:rPr>
          <w:rFonts w:ascii="仿宋" w:hAnsi="仿宋" w:eastAsia="仿宋"/>
          <w:sz w:val="32"/>
          <w:szCs w:val="32"/>
        </w:rPr>
      </w:pPr>
      <w:r>
        <w:rPr>
          <w:rFonts w:hint="eastAsia" w:ascii="仿宋" w:hAnsi="仿宋" w:eastAsia="仿宋"/>
          <w:sz w:val="32"/>
          <w:szCs w:val="32"/>
        </w:rPr>
        <w:t>⑶建立健全国民经济核算体系，组织实施国民经济核算制度和投入产出调查，核算全县国内生产总值，汇编国民经济核算资料。</w:t>
      </w:r>
    </w:p>
    <w:p>
      <w:pPr>
        <w:rPr>
          <w:rFonts w:ascii="仿宋" w:hAnsi="仿宋" w:eastAsia="仿宋"/>
          <w:sz w:val="32"/>
          <w:szCs w:val="32"/>
        </w:rPr>
      </w:pPr>
      <w:r>
        <w:rPr>
          <w:rFonts w:hint="eastAsia" w:ascii="仿宋" w:hAnsi="仿宋" w:eastAsia="仿宋"/>
          <w:sz w:val="32"/>
          <w:szCs w:val="32"/>
        </w:rPr>
        <w:t xml:space="preserve">    ⑷组织实施人口、经济、农业等重大国情国力普查，汇总、整理和提供有关国情国力方面的统计数据。 </w:t>
      </w:r>
    </w:p>
    <w:p>
      <w:pPr>
        <w:rPr>
          <w:rFonts w:ascii="仿宋" w:hAnsi="仿宋" w:eastAsia="仿宋"/>
          <w:sz w:val="32"/>
          <w:szCs w:val="32"/>
        </w:rPr>
      </w:pPr>
      <w:r>
        <w:rPr>
          <w:rFonts w:hint="eastAsia" w:ascii="仿宋" w:hAnsi="仿宋" w:eastAsia="仿宋"/>
          <w:sz w:val="32"/>
          <w:szCs w:val="32"/>
        </w:rPr>
        <w:t xml:space="preserve">    ⑸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pPr>
        <w:rPr>
          <w:rFonts w:ascii="仿宋" w:hAnsi="仿宋" w:eastAsia="仿宋"/>
          <w:sz w:val="32"/>
          <w:szCs w:val="32"/>
        </w:rPr>
      </w:pPr>
      <w:r>
        <w:rPr>
          <w:rFonts w:hint="eastAsia" w:ascii="仿宋" w:hAnsi="仿宋" w:eastAsia="仿宋"/>
          <w:sz w:val="32"/>
          <w:szCs w:val="32"/>
        </w:rPr>
        <w:t xml:space="preserve">    ⑹组织实施能源、投资、消费、收入、科技、人口、劳动力、社会发展基本情况、环境基本状况等统计调查，收集、汇总、整理和提供有关调查的统计数据，综合整理和提供资源、对外经济等全县性基本统计数据。</w:t>
      </w:r>
    </w:p>
    <w:p>
      <w:pPr>
        <w:rPr>
          <w:rFonts w:ascii="仿宋" w:hAnsi="仿宋" w:eastAsia="仿宋"/>
          <w:sz w:val="32"/>
          <w:szCs w:val="32"/>
        </w:rPr>
      </w:pPr>
      <w:r>
        <w:rPr>
          <w:rFonts w:hint="eastAsia" w:ascii="仿宋" w:hAnsi="仿宋" w:eastAsia="仿宋"/>
          <w:sz w:val="32"/>
          <w:szCs w:val="32"/>
        </w:rPr>
        <w:t xml:space="preserve">    ⑺组织开展以县为总体的城镇居民收入调查和以乡镇为总体的农村居民人均纯收入调查监测工作。</w:t>
      </w:r>
    </w:p>
    <w:p>
      <w:pPr>
        <w:rPr>
          <w:rFonts w:ascii="仿宋" w:hAnsi="仿宋" w:eastAsia="仿宋"/>
          <w:sz w:val="32"/>
          <w:szCs w:val="32"/>
        </w:rPr>
      </w:pPr>
      <w:r>
        <w:rPr>
          <w:rFonts w:hint="eastAsia" w:ascii="仿宋" w:hAnsi="仿宋" w:eastAsia="仿宋"/>
          <w:sz w:val="32"/>
          <w:szCs w:val="32"/>
        </w:rPr>
        <w:t xml:space="preserve">    ⑻做好实施《桃源县妇女儿童发展规划》统计监测评估工作，为县人民政府和有关部门编制制定、组织实施、指导督促全县妇女、儿童发展规划工作提供统计信息支持。</w:t>
      </w:r>
    </w:p>
    <w:p>
      <w:pPr>
        <w:rPr>
          <w:rFonts w:ascii="仿宋" w:hAnsi="仿宋" w:eastAsia="仿宋"/>
          <w:sz w:val="32"/>
          <w:szCs w:val="32"/>
        </w:rPr>
      </w:pPr>
      <w:r>
        <w:rPr>
          <w:rFonts w:hint="eastAsia" w:ascii="仿宋" w:hAnsi="仿宋" w:eastAsia="仿宋"/>
          <w:sz w:val="32"/>
          <w:szCs w:val="32"/>
        </w:rPr>
        <w:t xml:space="preserve">    ⑼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pPr>
        <w:rPr>
          <w:rFonts w:ascii="仿宋" w:hAnsi="仿宋" w:eastAsia="仿宋"/>
          <w:sz w:val="32"/>
          <w:szCs w:val="32"/>
        </w:rPr>
      </w:pPr>
      <w:r>
        <w:rPr>
          <w:rFonts w:hint="eastAsia" w:ascii="仿宋" w:hAnsi="仿宋" w:eastAsia="仿宋"/>
          <w:sz w:val="32"/>
          <w:szCs w:val="32"/>
        </w:rPr>
        <w:t xml:space="preserve">    ⑽承担对国民经济、社会发展、科技进步和资源环境等情况进行统计分析、统计预测和统计监督的工作，向县委、政府及有关部门提供统计信息和建议。</w:t>
      </w:r>
    </w:p>
    <w:p>
      <w:pPr>
        <w:rPr>
          <w:rFonts w:ascii="仿宋" w:hAnsi="仿宋" w:eastAsia="仿宋"/>
          <w:sz w:val="32"/>
          <w:szCs w:val="32"/>
        </w:rPr>
      </w:pPr>
      <w:r>
        <w:rPr>
          <w:rFonts w:hint="eastAsia" w:ascii="仿宋" w:hAnsi="仿宋" w:eastAsia="仿宋"/>
          <w:sz w:val="32"/>
          <w:szCs w:val="32"/>
        </w:rPr>
        <w:t xml:space="preserve">    ⑾执行全国基本统计制度和国家统计标准，审定部门统计标准；管理全县统计调查项目，审批部门统计调查计划、调查方案；指导专业统计基础工作、统计基层业务基础建设，建立健全统计数据质量审核、监控和评估制度，开展对重要统计数据的审核、监控和评估，依法监督管理涉外调查活动。</w:t>
      </w:r>
    </w:p>
    <w:p>
      <w:pPr>
        <w:rPr>
          <w:rFonts w:ascii="仿宋" w:hAnsi="仿宋" w:eastAsia="仿宋"/>
          <w:sz w:val="32"/>
          <w:szCs w:val="32"/>
        </w:rPr>
      </w:pPr>
      <w:r>
        <w:rPr>
          <w:rFonts w:hint="eastAsia" w:ascii="仿宋" w:hAnsi="仿宋" w:eastAsia="仿宋"/>
          <w:sz w:val="32"/>
          <w:szCs w:val="32"/>
        </w:rPr>
        <w:t xml:space="preserve">    ⑿建立并管理全县统计信息自动化系统和统计数据库系统；统一管理各乡镇统计网络。</w:t>
      </w:r>
    </w:p>
    <w:p>
      <w:pPr>
        <w:rPr>
          <w:rFonts w:ascii="仿宋" w:hAnsi="仿宋" w:eastAsia="仿宋"/>
          <w:sz w:val="32"/>
          <w:szCs w:val="32"/>
        </w:rPr>
      </w:pPr>
      <w:r>
        <w:rPr>
          <w:rFonts w:hint="eastAsia" w:ascii="仿宋" w:hAnsi="仿宋" w:eastAsia="仿宋"/>
          <w:sz w:val="32"/>
          <w:szCs w:val="32"/>
        </w:rPr>
        <w:t xml:space="preserve">    ⒀收集、整理全国、全区及毗邻市县统计资料，开展分析对比研究，组织实施地区间统计资料交流。</w:t>
      </w:r>
    </w:p>
    <w:p>
      <w:pPr>
        <w:ind w:firstLine="645"/>
        <w:rPr>
          <w:rFonts w:ascii="仿宋" w:hAnsi="仿宋" w:eastAsia="仿宋"/>
          <w:sz w:val="32"/>
          <w:szCs w:val="32"/>
        </w:rPr>
      </w:pPr>
      <w:r>
        <w:rPr>
          <w:rFonts w:hint="eastAsia" w:ascii="仿宋" w:hAnsi="仿宋" w:eastAsia="仿宋"/>
          <w:sz w:val="32"/>
          <w:szCs w:val="32"/>
        </w:rPr>
        <w:t>⒁承办县委、县政府和市统计局交办的其他事项。</w:t>
      </w:r>
    </w:p>
    <w:p>
      <w:pPr>
        <w:numPr>
          <w:ilvl w:val="0"/>
          <w:numId w:val="1"/>
        </w:numPr>
        <w:ind w:firstLine="645"/>
        <w:rPr>
          <w:rFonts w:hint="eastAsia" w:ascii="黑体" w:hAnsi="黑体" w:eastAsia="黑体"/>
          <w:sz w:val="32"/>
          <w:szCs w:val="32"/>
        </w:rPr>
      </w:pPr>
      <w:r>
        <w:rPr>
          <w:rFonts w:hint="eastAsia" w:ascii="黑体" w:hAnsi="黑体" w:eastAsia="黑体"/>
          <w:sz w:val="32"/>
          <w:szCs w:val="32"/>
        </w:rPr>
        <w:t>部门财务情况</w:t>
      </w:r>
    </w:p>
    <w:p>
      <w:pPr>
        <w:numPr>
          <w:ilvl w:val="0"/>
          <w:numId w:val="2"/>
        </w:numPr>
        <w:ind w:firstLine="320" w:firstLineChars="100"/>
        <w:rPr>
          <w:rFonts w:hint="eastAsia" w:ascii="仿宋" w:hAnsi="仿宋" w:eastAsia="仿宋"/>
          <w:sz w:val="32"/>
          <w:szCs w:val="32"/>
        </w:rPr>
      </w:pPr>
      <w:r>
        <w:rPr>
          <w:rFonts w:hint="eastAsia" w:ascii="仿宋" w:hAnsi="仿宋" w:eastAsia="仿宋"/>
          <w:sz w:val="32"/>
          <w:szCs w:val="32"/>
        </w:rPr>
        <w:t>部门整体支出情况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1、公共预算财政拨款基本支出</w:t>
      </w:r>
      <w:r>
        <w:rPr>
          <w:rFonts w:hint="eastAsia" w:ascii="仿宋" w:hAnsi="仿宋" w:eastAsia="仿宋"/>
          <w:sz w:val="32"/>
          <w:szCs w:val="32"/>
          <w:lang w:val="en-US" w:eastAsia="zh-CN"/>
        </w:rPr>
        <w:t>263.17</w:t>
      </w:r>
      <w:r>
        <w:rPr>
          <w:rFonts w:hint="eastAsia" w:ascii="仿宋" w:hAnsi="仿宋" w:eastAsia="仿宋"/>
          <w:sz w:val="32"/>
          <w:szCs w:val="32"/>
        </w:rPr>
        <w:t>万元，其中人员经费</w:t>
      </w:r>
      <w:r>
        <w:rPr>
          <w:rFonts w:hint="eastAsia" w:ascii="仿宋" w:hAnsi="仿宋" w:eastAsia="仿宋"/>
          <w:sz w:val="32"/>
          <w:szCs w:val="32"/>
          <w:lang w:val="en-US" w:eastAsia="zh-CN"/>
        </w:rPr>
        <w:t>234.76</w:t>
      </w:r>
      <w:r>
        <w:rPr>
          <w:rFonts w:hint="eastAsia" w:ascii="仿宋" w:hAnsi="仿宋" w:eastAsia="仿宋"/>
          <w:sz w:val="32"/>
          <w:szCs w:val="32"/>
        </w:rPr>
        <w:t>万元（其中工资福利支出</w:t>
      </w:r>
      <w:r>
        <w:rPr>
          <w:rFonts w:hint="eastAsia" w:ascii="仿宋" w:hAnsi="仿宋" w:eastAsia="仿宋"/>
          <w:sz w:val="32"/>
          <w:szCs w:val="32"/>
          <w:lang w:val="en-US" w:eastAsia="zh-CN"/>
        </w:rPr>
        <w:t>210.56</w:t>
      </w:r>
      <w:r>
        <w:rPr>
          <w:rFonts w:hint="eastAsia" w:ascii="仿宋" w:hAnsi="仿宋" w:eastAsia="仿宋"/>
          <w:sz w:val="32"/>
          <w:szCs w:val="32"/>
        </w:rPr>
        <w:t>万，对个人和家庭的补助支出</w:t>
      </w:r>
      <w:r>
        <w:rPr>
          <w:rFonts w:hint="eastAsia" w:ascii="仿宋" w:hAnsi="仿宋" w:eastAsia="仿宋"/>
          <w:sz w:val="32"/>
          <w:szCs w:val="32"/>
          <w:lang w:val="en-US" w:eastAsia="zh-CN"/>
        </w:rPr>
        <w:t>24.20</w:t>
      </w:r>
      <w:r>
        <w:rPr>
          <w:rFonts w:hint="eastAsia" w:ascii="仿宋" w:hAnsi="仿宋" w:eastAsia="仿宋"/>
          <w:sz w:val="32"/>
          <w:szCs w:val="32"/>
        </w:rPr>
        <w:t>万元），公用经费</w:t>
      </w:r>
      <w:r>
        <w:rPr>
          <w:rFonts w:hint="eastAsia" w:ascii="仿宋" w:hAnsi="仿宋" w:eastAsia="仿宋"/>
          <w:sz w:val="32"/>
          <w:szCs w:val="32"/>
          <w:lang w:val="en-US" w:eastAsia="zh-CN"/>
        </w:rPr>
        <w:t>28.41</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2、公共预算财政拨款项目支出</w:t>
      </w:r>
      <w:r>
        <w:rPr>
          <w:rFonts w:hint="eastAsia" w:ascii="仿宋" w:hAnsi="仿宋" w:eastAsia="仿宋"/>
          <w:sz w:val="32"/>
          <w:szCs w:val="32"/>
          <w:lang w:val="en-US" w:eastAsia="zh-CN"/>
        </w:rPr>
        <w:t>406.23</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本年结余</w:t>
      </w:r>
      <w:r>
        <w:rPr>
          <w:rFonts w:hint="eastAsia" w:ascii="仿宋" w:hAnsi="仿宋" w:eastAsia="仿宋"/>
          <w:sz w:val="32"/>
          <w:szCs w:val="32"/>
          <w:lang w:val="en-US" w:eastAsia="zh-CN"/>
        </w:rPr>
        <w:t>162.21万元</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（二）部门预算收支决算情况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1、年度收支决算情况。本单位201</w:t>
      </w:r>
      <w:r>
        <w:rPr>
          <w:rFonts w:hint="eastAsia" w:ascii="仿宋" w:hAnsi="仿宋" w:eastAsia="仿宋"/>
          <w:sz w:val="32"/>
          <w:szCs w:val="32"/>
          <w:lang w:val="en-US" w:eastAsia="zh-CN"/>
        </w:rPr>
        <w:t>8</w:t>
      </w:r>
      <w:r>
        <w:rPr>
          <w:rFonts w:hint="eastAsia" w:ascii="仿宋" w:hAnsi="仿宋" w:eastAsia="仿宋"/>
          <w:sz w:val="32"/>
          <w:szCs w:val="32"/>
        </w:rPr>
        <w:t>年度收入</w:t>
      </w:r>
      <w:r>
        <w:rPr>
          <w:rFonts w:hint="eastAsia" w:ascii="仿宋" w:hAnsi="仿宋" w:eastAsia="仿宋"/>
          <w:sz w:val="32"/>
          <w:szCs w:val="32"/>
          <w:lang w:val="en-US" w:eastAsia="zh-CN"/>
        </w:rPr>
        <w:t>796.38</w:t>
      </w:r>
      <w:r>
        <w:rPr>
          <w:rFonts w:hint="eastAsia" w:ascii="仿宋" w:hAnsi="仿宋" w:eastAsia="仿宋"/>
          <w:sz w:val="32"/>
          <w:szCs w:val="32"/>
        </w:rPr>
        <w:t>万元，支出</w:t>
      </w:r>
      <w:r>
        <w:rPr>
          <w:rFonts w:hint="eastAsia" w:ascii="仿宋" w:hAnsi="仿宋" w:eastAsia="仿宋"/>
          <w:sz w:val="32"/>
          <w:szCs w:val="32"/>
          <w:lang w:val="en-US" w:eastAsia="zh-CN"/>
        </w:rPr>
        <w:t>669.4</w:t>
      </w:r>
      <w:r>
        <w:rPr>
          <w:rFonts w:hint="eastAsia" w:ascii="仿宋" w:hAnsi="仿宋" w:eastAsia="仿宋"/>
          <w:sz w:val="32"/>
          <w:szCs w:val="32"/>
        </w:rPr>
        <w:t>万元。</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rPr>
        <w:t>2、收入决算。201</w:t>
      </w:r>
      <w:r>
        <w:rPr>
          <w:rFonts w:hint="eastAsia" w:ascii="仿宋" w:hAnsi="仿宋" w:eastAsia="仿宋"/>
          <w:sz w:val="32"/>
          <w:szCs w:val="32"/>
          <w:lang w:val="en-US" w:eastAsia="zh-CN"/>
        </w:rPr>
        <w:t>8</w:t>
      </w:r>
      <w:r>
        <w:rPr>
          <w:rFonts w:hint="eastAsia" w:ascii="仿宋" w:hAnsi="仿宋" w:eastAsia="仿宋"/>
          <w:sz w:val="32"/>
          <w:szCs w:val="32"/>
        </w:rPr>
        <w:t>年度收入决算数</w:t>
      </w:r>
      <w:r>
        <w:rPr>
          <w:rFonts w:hint="eastAsia" w:ascii="仿宋" w:hAnsi="仿宋" w:eastAsia="仿宋"/>
          <w:sz w:val="32"/>
          <w:szCs w:val="32"/>
          <w:lang w:val="en-US" w:eastAsia="zh-CN"/>
        </w:rPr>
        <w:t>796.38</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796.38</w:t>
      </w:r>
      <w:r>
        <w:rPr>
          <w:rFonts w:hint="eastAsia" w:ascii="仿宋" w:hAnsi="仿宋" w:eastAsia="仿宋"/>
          <w:sz w:val="32"/>
          <w:szCs w:val="32"/>
        </w:rPr>
        <w:t>万元，上年结转</w:t>
      </w:r>
      <w:r>
        <w:rPr>
          <w:rFonts w:hint="eastAsia" w:ascii="仿宋" w:hAnsi="仿宋" w:eastAsia="仿宋"/>
          <w:sz w:val="32"/>
          <w:szCs w:val="32"/>
          <w:lang w:val="en-US" w:eastAsia="zh-CN"/>
        </w:rPr>
        <w:t>35.23</w:t>
      </w:r>
      <w:r>
        <w:rPr>
          <w:rFonts w:hint="eastAsia" w:ascii="仿宋" w:hAnsi="仿宋" w:eastAsia="仿宋"/>
          <w:sz w:val="32"/>
          <w:szCs w:val="32"/>
        </w:rPr>
        <w:t>万元</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3、支出决算。201</w:t>
      </w:r>
      <w:r>
        <w:rPr>
          <w:rFonts w:hint="eastAsia" w:ascii="仿宋" w:hAnsi="仿宋" w:eastAsia="仿宋"/>
          <w:sz w:val="32"/>
          <w:szCs w:val="32"/>
          <w:lang w:val="en-US" w:eastAsia="zh-CN"/>
        </w:rPr>
        <w:t>8</w:t>
      </w:r>
      <w:r>
        <w:rPr>
          <w:rFonts w:hint="eastAsia" w:ascii="仿宋" w:hAnsi="仿宋" w:eastAsia="仿宋"/>
          <w:sz w:val="32"/>
          <w:szCs w:val="32"/>
        </w:rPr>
        <w:t>年度支出决算数</w:t>
      </w:r>
      <w:r>
        <w:rPr>
          <w:rFonts w:hint="eastAsia" w:ascii="仿宋" w:hAnsi="仿宋" w:eastAsia="仿宋"/>
          <w:sz w:val="32"/>
          <w:szCs w:val="32"/>
          <w:lang w:val="en-US" w:eastAsia="zh-CN"/>
        </w:rPr>
        <w:t>669.40</w:t>
      </w:r>
      <w:r>
        <w:rPr>
          <w:rFonts w:hint="eastAsia" w:ascii="仿宋" w:hAnsi="仿宋" w:eastAsia="仿宋"/>
          <w:sz w:val="32"/>
          <w:szCs w:val="32"/>
        </w:rPr>
        <w:t>，其中工资福利支出</w:t>
      </w:r>
      <w:r>
        <w:rPr>
          <w:rFonts w:hint="eastAsia" w:ascii="仿宋" w:hAnsi="仿宋" w:eastAsia="仿宋"/>
          <w:sz w:val="32"/>
          <w:szCs w:val="32"/>
          <w:lang w:val="en-US" w:eastAsia="zh-CN"/>
        </w:rPr>
        <w:t>210.56</w:t>
      </w:r>
      <w:r>
        <w:rPr>
          <w:rFonts w:hint="eastAsia" w:ascii="仿宋" w:hAnsi="仿宋" w:eastAsia="仿宋"/>
          <w:sz w:val="32"/>
          <w:szCs w:val="32"/>
        </w:rPr>
        <w:t>万元，商品和服务支出</w:t>
      </w:r>
      <w:r>
        <w:rPr>
          <w:rFonts w:hint="eastAsia" w:ascii="仿宋" w:hAnsi="仿宋" w:eastAsia="仿宋"/>
          <w:sz w:val="32"/>
          <w:szCs w:val="32"/>
          <w:lang w:val="en-US" w:eastAsia="zh-CN"/>
        </w:rPr>
        <w:t>159.73</w:t>
      </w:r>
      <w:r>
        <w:rPr>
          <w:rFonts w:hint="eastAsia" w:ascii="仿宋" w:hAnsi="仿宋" w:eastAsia="仿宋"/>
          <w:sz w:val="32"/>
          <w:szCs w:val="32"/>
        </w:rPr>
        <w:t>万元，对个人和家庭补助</w:t>
      </w:r>
      <w:r>
        <w:rPr>
          <w:rFonts w:hint="eastAsia" w:ascii="仿宋" w:hAnsi="仿宋" w:eastAsia="仿宋"/>
          <w:sz w:val="32"/>
          <w:szCs w:val="32"/>
          <w:lang w:val="en-US" w:eastAsia="zh-CN"/>
        </w:rPr>
        <w:t>24.20</w:t>
      </w:r>
      <w:r>
        <w:rPr>
          <w:rFonts w:hint="eastAsia" w:ascii="仿宋" w:hAnsi="仿宋" w:eastAsia="仿宋"/>
          <w:sz w:val="32"/>
          <w:szCs w:val="32"/>
        </w:rPr>
        <w:t>万元，其他资本性支出</w:t>
      </w:r>
      <w:r>
        <w:rPr>
          <w:rFonts w:hint="eastAsia" w:ascii="仿宋" w:hAnsi="仿宋" w:eastAsia="仿宋"/>
          <w:sz w:val="32"/>
          <w:szCs w:val="32"/>
          <w:lang w:val="en-US" w:eastAsia="zh-CN"/>
        </w:rPr>
        <w:t>7.7</w:t>
      </w:r>
      <w:r>
        <w:rPr>
          <w:rFonts w:hint="eastAsia" w:ascii="仿宋" w:hAnsi="仿宋" w:eastAsia="仿宋"/>
          <w:sz w:val="32"/>
          <w:szCs w:val="32"/>
        </w:rPr>
        <w:t>万元</w:t>
      </w:r>
      <w:r>
        <w:rPr>
          <w:rFonts w:hint="eastAsia" w:ascii="仿宋" w:hAnsi="仿宋" w:eastAsia="仿宋"/>
          <w:sz w:val="32"/>
          <w:szCs w:val="32"/>
          <w:lang w:eastAsia="zh-CN"/>
        </w:rPr>
        <w:t>，对企业补助</w:t>
      </w:r>
      <w:r>
        <w:rPr>
          <w:rFonts w:hint="eastAsia" w:ascii="仿宋" w:hAnsi="仿宋" w:eastAsia="仿宋"/>
          <w:sz w:val="32"/>
          <w:szCs w:val="32"/>
          <w:lang w:val="en-US" w:eastAsia="zh-CN"/>
        </w:rPr>
        <w:t>267.21万元</w:t>
      </w:r>
      <w:r>
        <w:rPr>
          <w:rFonts w:hint="eastAsia" w:ascii="仿宋" w:hAnsi="仿宋" w:eastAsia="仿宋"/>
          <w:sz w:val="32"/>
          <w:szCs w:val="32"/>
        </w:rPr>
        <w:t>。</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本年结余</w:t>
      </w:r>
      <w:r>
        <w:rPr>
          <w:rFonts w:hint="eastAsia" w:ascii="仿宋" w:hAnsi="仿宋" w:eastAsia="仿宋"/>
          <w:sz w:val="32"/>
          <w:szCs w:val="32"/>
          <w:lang w:val="en-US" w:eastAsia="zh-CN"/>
        </w:rPr>
        <w:t>162.21万元。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（三）“三公经费”支出使用和管理情况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年初财政批复的“三公经费”预算数为29.</w:t>
      </w:r>
      <w:r>
        <w:rPr>
          <w:rFonts w:hint="eastAsia" w:ascii="仿宋" w:hAnsi="仿宋" w:eastAsia="仿宋"/>
          <w:sz w:val="32"/>
          <w:szCs w:val="32"/>
          <w:lang w:val="en-US" w:eastAsia="zh-CN"/>
        </w:rPr>
        <w:t>20</w:t>
      </w:r>
      <w:r>
        <w:rPr>
          <w:rFonts w:hint="eastAsia" w:ascii="仿宋" w:hAnsi="仿宋" w:eastAsia="仿宋"/>
          <w:sz w:val="32"/>
          <w:szCs w:val="32"/>
        </w:rPr>
        <w:t>万元，其中公务接待费21.</w:t>
      </w:r>
      <w:r>
        <w:rPr>
          <w:rFonts w:hint="eastAsia" w:ascii="仿宋" w:hAnsi="仿宋" w:eastAsia="仿宋"/>
          <w:sz w:val="32"/>
          <w:szCs w:val="32"/>
          <w:lang w:val="en-US" w:eastAsia="zh-CN"/>
        </w:rPr>
        <w:t>20</w:t>
      </w:r>
      <w:r>
        <w:rPr>
          <w:rFonts w:hint="eastAsia" w:ascii="仿宋" w:hAnsi="仿宋" w:eastAsia="仿宋"/>
          <w:sz w:val="32"/>
          <w:szCs w:val="32"/>
        </w:rPr>
        <w:t>万元，公务用车购置及运行费8万元。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年决算支出“三公经费”总额</w:t>
      </w:r>
      <w:r>
        <w:rPr>
          <w:rFonts w:hint="eastAsia" w:ascii="仿宋" w:hAnsi="仿宋" w:eastAsia="仿宋"/>
          <w:sz w:val="32"/>
          <w:szCs w:val="32"/>
          <w:lang w:val="en-US" w:eastAsia="zh-CN"/>
        </w:rPr>
        <w:t>20.82</w:t>
      </w:r>
      <w:r>
        <w:rPr>
          <w:rFonts w:hint="eastAsia" w:ascii="仿宋" w:hAnsi="仿宋" w:eastAsia="仿宋"/>
          <w:sz w:val="32"/>
          <w:szCs w:val="32"/>
        </w:rPr>
        <w:t>万元，其中公务接待费</w:t>
      </w:r>
      <w:r>
        <w:rPr>
          <w:rFonts w:hint="eastAsia" w:ascii="仿宋" w:hAnsi="仿宋" w:eastAsia="仿宋"/>
          <w:sz w:val="32"/>
          <w:szCs w:val="32"/>
          <w:lang w:val="en-US" w:eastAsia="zh-CN"/>
        </w:rPr>
        <w:t>20.82</w:t>
      </w:r>
      <w:r>
        <w:rPr>
          <w:rFonts w:hint="eastAsia" w:ascii="仿宋" w:hAnsi="仿宋" w:eastAsia="仿宋"/>
          <w:sz w:val="32"/>
          <w:szCs w:val="32"/>
        </w:rPr>
        <w:t>万元</w:t>
      </w:r>
      <w:r>
        <w:rPr>
          <w:rFonts w:hint="eastAsia" w:ascii="仿宋" w:hAnsi="仿宋" w:eastAsia="仿宋"/>
          <w:sz w:val="32"/>
          <w:szCs w:val="32"/>
          <w:lang w:eastAsia="zh-CN"/>
        </w:rPr>
        <w:t>，一般公务用车</w:t>
      </w:r>
      <w:r>
        <w:rPr>
          <w:rFonts w:hint="eastAsia" w:ascii="仿宋" w:hAnsi="仿宋" w:eastAsia="仿宋"/>
          <w:sz w:val="32"/>
          <w:szCs w:val="32"/>
          <w:lang w:val="en-US" w:eastAsia="zh-CN"/>
        </w:rPr>
        <w:t>0元</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年“三公经费”决算数和预算数相比，总额下降</w:t>
      </w:r>
      <w:r>
        <w:rPr>
          <w:rFonts w:hint="eastAsia" w:ascii="仿宋" w:hAnsi="仿宋" w:eastAsia="仿宋"/>
          <w:sz w:val="32"/>
          <w:szCs w:val="32"/>
          <w:lang w:val="en-US" w:eastAsia="zh-CN"/>
        </w:rPr>
        <w:t>8.38</w:t>
      </w:r>
      <w:r>
        <w:rPr>
          <w:rFonts w:hint="eastAsia" w:ascii="仿宋" w:hAnsi="仿宋" w:eastAsia="仿宋"/>
          <w:sz w:val="32"/>
          <w:szCs w:val="32"/>
        </w:rPr>
        <w:t>万元，呈下降趋势</w:t>
      </w:r>
      <w:r>
        <w:rPr>
          <w:rFonts w:hint="eastAsia" w:ascii="仿宋" w:hAnsi="仿宋" w:eastAsia="仿宋"/>
          <w:sz w:val="32"/>
          <w:szCs w:val="32"/>
          <w:lang w:eastAsia="zh-CN"/>
        </w:rPr>
        <w:t>，下降的原因是原公用车上交国资局，</w:t>
      </w:r>
      <w:r>
        <w:rPr>
          <w:rFonts w:hint="eastAsia" w:ascii="仿宋" w:hAnsi="仿宋" w:eastAsia="仿宋"/>
          <w:sz w:val="32"/>
          <w:szCs w:val="32"/>
          <w:lang w:val="en-US" w:eastAsia="zh-CN"/>
        </w:rPr>
        <w:t>2018年未产生公务用车费用</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年“三公经费”决算数与上年同期相比，总额下降0.3</w:t>
      </w:r>
      <w:r>
        <w:rPr>
          <w:rFonts w:hint="eastAsia" w:ascii="仿宋" w:hAnsi="仿宋" w:eastAsia="仿宋"/>
          <w:sz w:val="32"/>
          <w:szCs w:val="32"/>
          <w:lang w:val="en-US" w:eastAsia="zh-CN"/>
        </w:rPr>
        <w:t>6</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三、部门绩效目标</w:t>
      </w:r>
    </w:p>
    <w:p>
      <w:pPr>
        <w:ind w:firstLine="643" w:firstLineChars="200"/>
        <w:rPr>
          <w:rFonts w:ascii="楷体" w:hAnsi="楷体" w:eastAsia="楷体"/>
          <w:b/>
          <w:sz w:val="32"/>
          <w:szCs w:val="32"/>
        </w:rPr>
      </w:pPr>
      <w:r>
        <w:rPr>
          <w:rFonts w:hint="eastAsia" w:ascii="楷体" w:hAnsi="楷体" w:eastAsia="楷体"/>
          <w:b/>
          <w:sz w:val="32"/>
          <w:szCs w:val="32"/>
        </w:rPr>
        <w:t>（一）部门绩效总目标</w:t>
      </w:r>
    </w:p>
    <w:p>
      <w:pPr>
        <w:ind w:firstLine="640" w:firstLineChars="200"/>
        <w:rPr>
          <w:rFonts w:ascii="仿宋" w:hAnsi="仿宋" w:eastAsia="仿宋"/>
          <w:sz w:val="32"/>
          <w:szCs w:val="32"/>
        </w:rPr>
      </w:pPr>
      <w:r>
        <w:rPr>
          <w:rFonts w:hint="eastAsia" w:ascii="仿宋" w:hAnsi="仿宋" w:eastAsia="仿宋"/>
          <w:sz w:val="32"/>
          <w:szCs w:val="32"/>
        </w:rPr>
        <w:t>按照县委、县政府和上级统计部门的统一部署，紧紧围绕县委、县政府中心工作和全市统计工作会议精神，准确把握形势，坚定发展信心，扎实开展服务基层活动，积极应对统计改革，夯实基层基础，加强队伍建设，狠抓数据质量，不断提升服务水平，尽职履责，积极作为，</w:t>
      </w:r>
      <w:r>
        <w:rPr>
          <w:rFonts w:hint="eastAsia" w:ascii="仿宋" w:hAnsi="仿宋" w:eastAsia="仿宋"/>
          <w:sz w:val="32"/>
          <w:szCs w:val="32"/>
          <w:lang w:eastAsia="zh-CN"/>
        </w:rPr>
        <w:t>实现奋斗新三年、挺进十强县的战略目标提供数据支撑</w:t>
      </w:r>
      <w:r>
        <w:rPr>
          <w:rFonts w:hint="eastAsia" w:ascii="仿宋" w:hAnsi="仿宋" w:eastAsia="仿宋"/>
          <w:sz w:val="32"/>
          <w:szCs w:val="32"/>
        </w:rPr>
        <w:t>。</w:t>
      </w:r>
    </w:p>
    <w:p>
      <w:pPr>
        <w:ind w:firstLine="643" w:firstLineChars="200"/>
        <w:rPr>
          <w:rFonts w:ascii="楷体" w:hAnsi="楷体" w:eastAsia="楷体"/>
          <w:b/>
          <w:sz w:val="32"/>
          <w:szCs w:val="32"/>
        </w:rPr>
      </w:pPr>
      <w:r>
        <w:rPr>
          <w:rFonts w:hint="eastAsia" w:ascii="楷体" w:hAnsi="楷体" w:eastAsia="楷体"/>
          <w:b/>
          <w:sz w:val="32"/>
          <w:szCs w:val="32"/>
        </w:rPr>
        <w:t>（二）年度部门绩效目标</w:t>
      </w:r>
    </w:p>
    <w:p>
      <w:pPr>
        <w:ind w:firstLine="640" w:firstLineChars="200"/>
        <w:rPr>
          <w:rFonts w:ascii="仿宋" w:hAnsi="仿宋" w:eastAsia="仿宋"/>
          <w:sz w:val="32"/>
          <w:szCs w:val="32"/>
        </w:rPr>
      </w:pPr>
      <w:r>
        <w:rPr>
          <w:rFonts w:hint="eastAsia" w:ascii="仿宋" w:hAnsi="仿宋" w:eastAsia="仿宋"/>
          <w:sz w:val="32"/>
          <w:szCs w:val="32"/>
        </w:rPr>
        <w:t>1、组织实施全县国民经济各行业和社会发展统计调查，收集汇总整理和提供有关调查的全县性基本统计数据。</w:t>
      </w:r>
    </w:p>
    <w:p>
      <w:pPr>
        <w:ind w:firstLine="640" w:firstLineChars="200"/>
        <w:rPr>
          <w:rFonts w:ascii="仿宋" w:hAnsi="仿宋" w:eastAsia="仿宋"/>
          <w:sz w:val="32"/>
          <w:szCs w:val="32"/>
        </w:rPr>
      </w:pPr>
      <w:r>
        <w:rPr>
          <w:rFonts w:hint="eastAsia" w:ascii="仿宋" w:hAnsi="仿宋" w:eastAsia="仿宋"/>
          <w:sz w:val="32"/>
          <w:szCs w:val="32"/>
        </w:rPr>
        <w:t>2、组织实施第</w:t>
      </w:r>
      <w:r>
        <w:rPr>
          <w:rFonts w:hint="eastAsia" w:ascii="仿宋" w:hAnsi="仿宋" w:eastAsia="仿宋"/>
          <w:sz w:val="32"/>
          <w:szCs w:val="32"/>
          <w:lang w:eastAsia="zh-CN"/>
        </w:rPr>
        <w:t>四</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普查，汇总整理和提供有关县情方面的统计数据。</w:t>
      </w:r>
    </w:p>
    <w:p>
      <w:pPr>
        <w:ind w:firstLine="640" w:firstLineChars="200"/>
        <w:rPr>
          <w:rFonts w:ascii="仿宋" w:hAnsi="仿宋" w:eastAsia="仿宋"/>
          <w:sz w:val="32"/>
          <w:szCs w:val="32"/>
        </w:rPr>
      </w:pPr>
      <w:r>
        <w:rPr>
          <w:rFonts w:hint="eastAsia" w:ascii="仿宋" w:hAnsi="仿宋" w:eastAsia="仿宋"/>
          <w:sz w:val="32"/>
          <w:szCs w:val="32"/>
        </w:rPr>
        <w:t>3、组织实施城乡住户、限下企业、创新、小微企业等统计抽样调查和粮食、畜禽、小康、贫困、妇女儿童等统计监测，综合整理、测算反映经济社会发展状况的调查数据。</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落实</w:t>
      </w:r>
      <w:r>
        <w:rPr>
          <w:rFonts w:hint="eastAsia" w:ascii="仿宋" w:hAnsi="仿宋" w:eastAsia="仿宋"/>
          <w:sz w:val="32"/>
          <w:szCs w:val="32"/>
        </w:rPr>
        <w:t>联网直报保障体系项目建设工作。</w:t>
      </w:r>
    </w:p>
    <w:p>
      <w:pPr>
        <w:ind w:firstLine="640" w:firstLineChars="200"/>
        <w:rPr>
          <w:rFonts w:ascii="黑体" w:hAnsi="黑体" w:eastAsia="黑体"/>
          <w:sz w:val="32"/>
          <w:szCs w:val="32"/>
        </w:rPr>
      </w:pPr>
      <w:r>
        <w:rPr>
          <w:rFonts w:hint="eastAsia" w:ascii="黑体" w:hAnsi="黑体" w:eastAsia="黑体"/>
          <w:sz w:val="32"/>
          <w:szCs w:val="32"/>
        </w:rPr>
        <w:t>四、绩效评价工作情况</w:t>
      </w:r>
    </w:p>
    <w:p>
      <w:pPr>
        <w:ind w:firstLine="640" w:firstLineChars="200"/>
        <w:rPr>
          <w:rFonts w:ascii="仿宋" w:hAnsi="仿宋" w:eastAsia="仿宋"/>
          <w:sz w:val="32"/>
          <w:szCs w:val="32"/>
        </w:rPr>
      </w:pPr>
      <w:r>
        <w:rPr>
          <w:rFonts w:hint="eastAsia" w:ascii="仿宋" w:hAnsi="仿宋" w:eastAsia="仿宋"/>
          <w:sz w:val="32"/>
          <w:szCs w:val="32"/>
        </w:rPr>
        <w:t>绩效评价目的通过对201</w:t>
      </w:r>
      <w:r>
        <w:rPr>
          <w:rFonts w:hint="eastAsia" w:ascii="仿宋" w:hAnsi="仿宋" w:eastAsia="仿宋"/>
          <w:sz w:val="32"/>
          <w:szCs w:val="32"/>
          <w:lang w:val="en-US" w:eastAsia="zh-CN"/>
        </w:rPr>
        <w:t>8</w:t>
      </w:r>
      <w:r>
        <w:rPr>
          <w:rFonts w:hint="eastAsia" w:ascii="仿宋" w:hAnsi="仿宋" w:eastAsia="仿宋"/>
          <w:sz w:val="32"/>
          <w:szCs w:val="32"/>
        </w:rPr>
        <w:t>年县统计局的预算配置、预算管理、资产管理、职责履行、履职效益等内容的绩效考评，运用科学、合理的绩效评价指标、评价标准和评价方法，对预算支出的经济性、效益性及社会满意度进行客观、公正的评价，提高财政资金使用效率，为财政部门预算管理提供决策依据。</w:t>
      </w:r>
    </w:p>
    <w:p>
      <w:pPr>
        <w:ind w:firstLine="640" w:firstLineChars="200"/>
        <w:rPr>
          <w:rFonts w:ascii="仿宋" w:hAnsi="仿宋" w:eastAsia="仿宋"/>
          <w:sz w:val="32"/>
          <w:szCs w:val="32"/>
        </w:rPr>
      </w:pPr>
      <w:r>
        <w:rPr>
          <w:rFonts w:hint="eastAsia" w:ascii="仿宋" w:hAnsi="仿宋" w:eastAsia="仿宋"/>
          <w:sz w:val="32"/>
          <w:szCs w:val="32"/>
        </w:rPr>
        <w:t>为进一步增强本单位支出管理的责任，优化支出结构，提高财政资金使用效益，保障更好地履行职责，根据关于开展财政资金绩效自评工作相关文件要求，本单位制定了部门整体支出绩效评价的工作方案、评价指标，成立了绩效评价工作领导小组、绩效评价工作组，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0" w:firstLineChars="200"/>
        <w:rPr>
          <w:rFonts w:ascii="黑体" w:hAnsi="黑体" w:eastAsia="黑体"/>
          <w:sz w:val="32"/>
          <w:szCs w:val="32"/>
        </w:rPr>
      </w:pPr>
      <w:r>
        <w:rPr>
          <w:rFonts w:hint="eastAsia" w:ascii="黑体" w:hAnsi="黑体" w:eastAsia="黑体"/>
          <w:sz w:val="32"/>
          <w:szCs w:val="32"/>
        </w:rPr>
        <w:t>五、综合评价结果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根据部门整体支出绩效评价指标表自评，本单位得9</w:t>
      </w:r>
      <w:r>
        <w:rPr>
          <w:rFonts w:hint="eastAsia" w:ascii="仿宋" w:hAnsi="仿宋" w:eastAsia="仿宋"/>
          <w:sz w:val="32"/>
          <w:szCs w:val="32"/>
          <w:lang w:val="en-US" w:eastAsia="zh-CN"/>
        </w:rPr>
        <w:t>5</w:t>
      </w:r>
      <w:r>
        <w:rPr>
          <w:rFonts w:hint="eastAsia" w:ascii="仿宋" w:hAnsi="仿宋" w:eastAsia="仿宋"/>
          <w:sz w:val="32"/>
          <w:szCs w:val="32"/>
        </w:rPr>
        <w:t>.5分</w:t>
      </w:r>
      <w:r>
        <w:rPr>
          <w:rFonts w:hint="eastAsia" w:ascii="仿宋" w:hAnsi="仿宋" w:eastAsia="仿宋"/>
          <w:sz w:val="32"/>
          <w:szCs w:val="32"/>
          <w:lang w:eastAsia="zh-CN"/>
        </w:rPr>
        <w:t>，评价等级为优。</w:t>
      </w:r>
    </w:p>
    <w:p>
      <w:pPr>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我们桃源县统计局在县委、县政府的正确领导下，全局上下围绕服务全县经济社会发展大局，牢牢把握改革方向，紧扣服务职能，深入落实“两个精准”，扎实推进统计法治，较好地完成了全年统计工作任务，部门整体支出绩效情况如下：</w:t>
      </w:r>
    </w:p>
    <w:p>
      <w:pPr>
        <w:ind w:firstLine="643" w:firstLineChars="200"/>
        <w:rPr>
          <w:rFonts w:ascii="楷体" w:hAnsi="楷体" w:eastAsia="楷体"/>
          <w:b/>
          <w:sz w:val="32"/>
          <w:szCs w:val="32"/>
        </w:rPr>
      </w:pPr>
      <w:r>
        <w:rPr>
          <w:rFonts w:hint="eastAsia" w:ascii="楷体" w:hAnsi="楷体" w:eastAsia="楷体"/>
          <w:b/>
          <w:sz w:val="32"/>
          <w:szCs w:val="32"/>
        </w:rPr>
        <w:t>（一）经济效益评价</w:t>
      </w:r>
    </w:p>
    <w:p>
      <w:pPr>
        <w:ind w:firstLine="640" w:firstLineChars="200"/>
        <w:rPr>
          <w:rFonts w:ascii="仿宋" w:hAnsi="仿宋" w:eastAsia="仿宋"/>
          <w:sz w:val="32"/>
          <w:szCs w:val="32"/>
        </w:rPr>
      </w:pPr>
      <w:r>
        <w:rPr>
          <w:rFonts w:hint="eastAsia" w:ascii="仿宋" w:hAnsi="仿宋" w:eastAsia="仿宋"/>
          <w:sz w:val="32"/>
          <w:szCs w:val="32"/>
        </w:rPr>
        <w:t>1、本年预算总体控制较好。财政供养人员控制在编制内，编制内在职人员控制在100%，三公经费预算总额较上年有所减少。</w:t>
      </w:r>
    </w:p>
    <w:p>
      <w:pPr>
        <w:ind w:firstLine="640" w:firstLineChars="200"/>
        <w:rPr>
          <w:rFonts w:ascii="仿宋" w:hAnsi="仿宋" w:eastAsia="仿宋"/>
          <w:sz w:val="32"/>
          <w:szCs w:val="32"/>
        </w:rPr>
      </w:pPr>
      <w:r>
        <w:rPr>
          <w:rFonts w:hint="eastAsia" w:ascii="仿宋" w:hAnsi="仿宋" w:eastAsia="仿宋"/>
          <w:sz w:val="32"/>
          <w:szCs w:val="32"/>
        </w:rPr>
        <w:t>2、预算执行方面。201</w:t>
      </w:r>
      <w:r>
        <w:rPr>
          <w:rFonts w:hint="eastAsia" w:ascii="仿宋" w:hAnsi="仿宋" w:eastAsia="仿宋"/>
          <w:sz w:val="32"/>
          <w:szCs w:val="32"/>
          <w:lang w:val="en-US" w:eastAsia="zh-CN"/>
        </w:rPr>
        <w:t>8</w:t>
      </w:r>
      <w:r>
        <w:rPr>
          <w:rFonts w:hint="eastAsia" w:ascii="仿宋" w:hAnsi="仿宋" w:eastAsia="仿宋"/>
          <w:sz w:val="32"/>
          <w:szCs w:val="32"/>
        </w:rPr>
        <w:t>年决算支出控制在预算支出总额内。三公经费支出与预算相比有所下降。</w:t>
      </w:r>
    </w:p>
    <w:p>
      <w:pPr>
        <w:ind w:firstLine="640" w:firstLineChars="200"/>
        <w:rPr>
          <w:rFonts w:ascii="仿宋" w:hAnsi="仿宋" w:eastAsia="仿宋"/>
          <w:sz w:val="32"/>
          <w:szCs w:val="32"/>
        </w:rPr>
      </w:pPr>
      <w:r>
        <w:rPr>
          <w:rFonts w:hint="eastAsia" w:ascii="仿宋" w:hAnsi="仿宋" w:eastAsia="仿宋"/>
          <w:sz w:val="32"/>
          <w:szCs w:val="32"/>
        </w:rPr>
        <w:t>3、预算管理方面，县统计局建立健全了《资金管理办法》、《资产管理制度》《专项资金管理办法》《机关内部管理制度》等管理制度，制度执行总体有效。</w:t>
      </w:r>
    </w:p>
    <w:p>
      <w:pPr>
        <w:ind w:firstLine="643" w:firstLineChars="200"/>
        <w:rPr>
          <w:rFonts w:ascii="楷体" w:hAnsi="楷体" w:eastAsia="楷体"/>
          <w:b/>
          <w:sz w:val="32"/>
          <w:szCs w:val="32"/>
        </w:rPr>
      </w:pPr>
      <w:r>
        <w:rPr>
          <w:rFonts w:hint="eastAsia" w:ascii="楷体" w:hAnsi="楷体" w:eastAsia="楷体"/>
          <w:b/>
          <w:sz w:val="32"/>
          <w:szCs w:val="32"/>
        </w:rPr>
        <w:t>（二）效益性评价和有效性评价。</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18</w:t>
      </w:r>
      <w:r>
        <w:rPr>
          <w:rFonts w:hint="eastAsia" w:ascii="仿宋" w:hAnsi="仿宋" w:eastAsia="仿宋"/>
          <w:sz w:val="32"/>
          <w:szCs w:val="32"/>
        </w:rPr>
        <w:t>年在县委县政府的坚强领导和上级统计部门的精心指导下，县统计局以强化服务为主题，以提高数据质量为核心，努力推进统计事业科学习发展，使项目资 金落到实处，积极提高统计能力与服务水平。具体完成的绩效目标情况如下：</w:t>
      </w:r>
    </w:p>
    <w:p>
      <w:pPr>
        <w:ind w:firstLine="640" w:firstLineChars="200"/>
        <w:rPr>
          <w:rFonts w:ascii="楷体_GB2312" w:hAnsi="黑体" w:eastAsia="楷体_GB2312"/>
          <w:b/>
          <w:sz w:val="32"/>
          <w:szCs w:val="32"/>
        </w:rPr>
      </w:pPr>
      <w:r>
        <w:rPr>
          <w:rFonts w:hint="eastAsia" w:ascii="仿宋" w:hAnsi="仿宋" w:eastAsia="仿宋"/>
          <w:sz w:val="32"/>
          <w:szCs w:val="32"/>
        </w:rPr>
        <w:t>1、</w:t>
      </w:r>
      <w:r>
        <w:rPr>
          <w:rFonts w:hint="eastAsia" w:ascii="楷体_GB2312" w:hAnsi="黑体" w:eastAsia="楷体_GB2312"/>
          <w:b/>
          <w:sz w:val="32"/>
          <w:szCs w:val="32"/>
        </w:rPr>
        <w:t>以改革为导向，将提升统计数据真实性贯穿工作始终。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中央办公厅、国务院办公厅印发的《关于深化统计管理体制改革提高统计数据真实性的意见》，是新时代全面推进统计改革发展的纲领性文件。一年来，县局紧紧围绕《意见》精神，大胆探索，把提升统计数据真实性贯穿整个业务工作的全过程。一是狠抓县域内统计机构的管理。在去年的基础上，一方面继续完善局机关内设机构配置，按照配置要求为局法规股重新规划人员、编制等问题；另一方面，对全县所有乡镇（街道）统计机构和企事业单位统计工作人员明确统计职责和任务。统计职责任务的落实使全县统计工作氛围焕然一新。二是确保统计工作流程制度化运行。为确保国家、省、市统计制度优先得到全面执行，县局继续从三个层面着手加强制度建设：⑴在机关内部层面，按照业务对应，按照基础工作、基层工作和统计指标划分一、二、三产业业务管理组，并与工作外延范围实行一条线管理的方式，将工作任务、工作流程、工作责任、数据质量控制细化到组、到人，对应桃源县统计局《组室及其业务人员工作任务清单和工作目标》实施办法，使业务工作全流程得到了有章可循。⑵在乡镇（街道）、县直部门统计机构层面，将统计工作纳入全县绩效考核内容予以管理和监督；⑶在“四上”企业统计人员的层面，针对性下发了企业统计人员管理办法，对及时网报、真实网报并服从统计局监管的统计人员实行评比奖励。一系列管理制度和措施的出台，提升了县统计局对全县统计工作的全面管理与指导的职能。三是充分发挥数据质量评估认证制度作用。一方面坚持实行以局长统筹、业务局长负责的数据质量评估认证制度，对网报平台可能出现的数据质量风险坚持每季度评估一次，随时做到心中有数；另一方面通过法规股对网报平台的企业和投资项目每半年清理一次，确保其真实存在。今年来对全县321家“四上”企业进行了实地察看，对企业采集的基本数据建立了详实的档案，保证了平台企业的“纯洁”性。与此同时，积极主导入规入限工作。根据掌握的情况适时向部门和乡镇发布可入规入限企业和投资网报项目名录，使统计业务工作步入了良性循环的轨道。</w:t>
      </w:r>
    </w:p>
    <w:p>
      <w:pPr>
        <w:numPr>
          <w:ilvl w:val="0"/>
          <w:numId w:val="0"/>
        </w:numPr>
        <w:ind w:firstLine="643" w:firstLineChars="200"/>
        <w:rPr>
          <w:rFonts w:hint="eastAsia" w:ascii="楷体_GB2312" w:hAnsi="黑体" w:eastAsia="楷体_GB2312"/>
          <w:b/>
          <w:sz w:val="32"/>
          <w:szCs w:val="32"/>
          <w:lang w:eastAsia="zh-CN"/>
        </w:rPr>
      </w:pPr>
      <w:r>
        <w:rPr>
          <w:rFonts w:hint="eastAsia" w:ascii="楷体_GB2312" w:hAnsi="黑体" w:eastAsia="楷体_GB2312"/>
          <w:b/>
          <w:sz w:val="32"/>
          <w:szCs w:val="32"/>
          <w:lang w:val="en-US" w:eastAsia="zh-CN"/>
        </w:rPr>
        <w:t>2、</w:t>
      </w:r>
      <w:r>
        <w:rPr>
          <w:rFonts w:hint="eastAsia" w:ascii="楷体_GB2312" w:hAnsi="黑体" w:eastAsia="楷体_GB2312"/>
          <w:b/>
          <w:sz w:val="32"/>
          <w:szCs w:val="32"/>
        </w:rPr>
        <w:t>以服务为主线，扎实履行统计参谋助手功</w:t>
      </w:r>
      <w:r>
        <w:rPr>
          <w:rFonts w:hint="eastAsia" w:ascii="楷体_GB2312" w:hAnsi="黑体" w:eastAsia="楷体_GB2312"/>
          <w:b/>
          <w:sz w:val="32"/>
          <w:szCs w:val="32"/>
          <w:lang w:eastAsia="zh-CN"/>
        </w:rPr>
        <w:t>能。</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今年以来，县局坚持在拓宽服务渠道、创新服务方式上着力，扎实履行参谋助手功能。一是精准服务中心工作。今年县局加大对经济形势的精准研判，全局已完成3个调研课题，撰写统计分析报告16余篇，《桃源县挺进十强县的现实分析》及时为县委县政府制定的“奋斗新三年 挺进十强县”战略目标提供了统计信息支撑；《对我县“十三五”规划主要经济指标中期评估情况的分析》为人大决策给予了科学的研判；《桃源县培育农业新型经营主体的研究》等专题调查引起了县主要领导的关注。与此同时，也重点做好了乡镇统计、重点民生实事、市绩效考核等统计考核以及全面小康、粮食、畜禽等监测，确保了全县中心工作落到实处。二是提供精准统计产品。通过长期坚持，县局打造了以《决策咨询报告》、《统计公报》、《统计年鉴》、《桃源统计月报》为支撑的系列统计产品，年发布数据指标逾5万余条，这些数据被广泛运用于生产生活的各个方面，是服务于社会的“大数据资源库”。三是精准服务企事业单位。今年以来，全局工作人员深入开展重点企业（单位）统计联系和统计服务工作，主动了解企业（单位）所需、所急、所盼，及时将相关问题反映给县领导，让企业在统计服务中有更多的获得感。全年重点服务企业（单位）300家，开展统计专业知识培训20余次，培训人员达600余人次，实现了统计培训全覆盖。通过这些举措，构建了一种“互利双赢”的新型政企统计关系，统计数据质量进一步提高，企业配合程度明显提升，统计服务能力不断增强。四是扎实做好统计监测工作。全面建成小康社会统计监测工作、社情民意调查工作、粮食和畜禽监测工作等等是统计工作重要职能，县局严格按照工作要求，认真抓落实，确保了工作的圆满完成。</w:t>
      </w:r>
    </w:p>
    <w:p>
      <w:pPr>
        <w:ind w:firstLine="640" w:firstLineChars="200"/>
        <w:rPr>
          <w:rFonts w:ascii="仿宋" w:hAnsi="仿宋" w:eastAsia="仿宋"/>
          <w:sz w:val="32"/>
          <w:szCs w:val="32"/>
        </w:rPr>
      </w:pPr>
      <w:r>
        <w:rPr>
          <w:rFonts w:hint="eastAsia" w:ascii="仿宋" w:hAnsi="仿宋" w:eastAsia="仿宋"/>
          <w:sz w:val="32"/>
          <w:szCs w:val="32"/>
        </w:rPr>
        <w:t xml:space="preserve">放眼全局，“两项监测”为全县争资争项作出了贡献。近几年来，我局始终把粮食监测和畜禽监测作为服务全县经济工作大局的中心工作来抓，积极配合相关部门，落实监测措施，取得了较好的效果。通过监测， </w:t>
      </w:r>
      <w:r>
        <w:rPr>
          <w:rFonts w:hint="eastAsia" w:ascii="仿宋" w:hAnsi="仿宋" w:eastAsia="仿宋"/>
          <w:sz w:val="32"/>
          <w:szCs w:val="32"/>
          <w:lang w:eastAsia="zh-CN"/>
        </w:rPr>
        <w:t>全</w:t>
      </w:r>
      <w:r>
        <w:rPr>
          <w:rFonts w:hint="eastAsia" w:ascii="仿宋" w:hAnsi="仿宋" w:eastAsia="仿宋"/>
          <w:sz w:val="32"/>
          <w:szCs w:val="32"/>
        </w:rPr>
        <w:t>年荣获“全国粮食生产大县”荣誉</w:t>
      </w:r>
      <w:r>
        <w:rPr>
          <w:rFonts w:hint="eastAsia" w:ascii="仿宋" w:hAnsi="仿宋" w:eastAsia="仿宋"/>
          <w:sz w:val="32"/>
          <w:szCs w:val="32"/>
          <w:lang w:eastAsia="zh-CN"/>
        </w:rPr>
        <w:t>称号</w:t>
      </w:r>
      <w:r>
        <w:rPr>
          <w:rFonts w:hint="eastAsia" w:ascii="仿宋" w:hAnsi="仿宋" w:eastAsia="仿宋"/>
          <w:sz w:val="32"/>
          <w:szCs w:val="32"/>
        </w:rPr>
        <w:t>。</w:t>
      </w:r>
    </w:p>
    <w:p>
      <w:pPr>
        <w:ind w:firstLine="643" w:firstLineChars="200"/>
        <w:rPr>
          <w:rFonts w:ascii="楷体_GB2312" w:hAnsi="黑体" w:eastAsia="楷体_GB2312"/>
          <w:b/>
          <w:sz w:val="32"/>
          <w:szCs w:val="32"/>
        </w:rPr>
      </w:pPr>
      <w:r>
        <w:rPr>
          <w:rFonts w:hint="eastAsia" w:ascii="仿宋" w:hAnsi="仿宋" w:eastAsia="仿宋"/>
          <w:b/>
          <w:bCs/>
          <w:sz w:val="32"/>
          <w:szCs w:val="32"/>
        </w:rPr>
        <w:t>3</w:t>
      </w:r>
      <w:r>
        <w:rPr>
          <w:rFonts w:hint="eastAsia" w:ascii="仿宋" w:hAnsi="仿宋" w:eastAsia="仿宋"/>
          <w:sz w:val="32"/>
          <w:szCs w:val="32"/>
        </w:rPr>
        <w:t>、</w:t>
      </w:r>
      <w:r>
        <w:rPr>
          <w:rFonts w:hint="eastAsia" w:ascii="楷体_GB2312" w:hAnsi="黑体" w:eastAsia="楷体_GB2312"/>
          <w:b/>
          <w:sz w:val="32"/>
          <w:szCs w:val="32"/>
        </w:rPr>
        <w:t>以法治为抓手，筑牢防范统计违法行为思想防线。</w:t>
      </w:r>
    </w:p>
    <w:p>
      <w:pPr>
        <w:rPr>
          <w:rFonts w:hint="eastAsia" w:ascii="仿宋" w:hAnsi="仿宋" w:eastAsia="仿宋" w:cs="仿宋"/>
          <w:sz w:val="32"/>
          <w:szCs w:val="32"/>
        </w:rPr>
      </w:pPr>
      <w:r>
        <w:rPr>
          <w:rFonts w:hint="eastAsia" w:ascii="仿宋_GB2312" w:eastAsia="仿宋_GB2312"/>
          <w:sz w:val="32"/>
          <w:szCs w:val="32"/>
        </w:rPr>
        <w:t xml:space="preserve">　  </w:t>
      </w:r>
      <w:r>
        <w:rPr>
          <w:rFonts w:hint="eastAsia" w:ascii="仿宋" w:hAnsi="仿宋" w:eastAsia="仿宋" w:cs="仿宋"/>
          <w:sz w:val="32"/>
          <w:szCs w:val="32"/>
        </w:rPr>
        <w:t>一是加大统计执法检查力度。全年共对20家企事业单位进行了重点检查，对统计工作不够规范、违法行为较轻微的单位进行了批评教育、责令整改，拟定对违法情节较重的1家单位，下达行政处罚决定书，给予警告并责令改正的行政处罚，并上网公示，制作好统计执法案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二是提升统计法治宣传广度。⑴已申请将《关于深化统计管理体制改革 提高统计数据真实性的意见》、《统计违纪违法责任人处分处理建议办法》、《防范和惩治统计造假、弄虚作假督察工作规定》纳入2018年县委中心组学习内容；⑵开展了“12.8”统计法治日宣传系列活动；⑶争取把统计法列入县人大“十三五”执法检查；⑷传达了全国、全省、全市统计法治会议精神，全局工作人员及企事业单位统计工作人员共计600余人参与；⑸组织108人次开展网上统计继续教育。</w:t>
      </w:r>
    </w:p>
    <w:p>
      <w:pPr>
        <w:ind w:firstLine="640" w:firstLineChars="200"/>
        <w:rPr>
          <w:rFonts w:ascii="楷体_GB2312" w:hAnsi="黑体" w:eastAsia="楷体_GB2312"/>
          <w:b/>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楷体_GB2312" w:hAnsi="黑体" w:eastAsia="楷体_GB2312"/>
          <w:b/>
          <w:sz w:val="32"/>
          <w:szCs w:val="32"/>
        </w:rPr>
        <w:t>以普查为重心，准确盘点全县经济家底。</w:t>
      </w:r>
    </w:p>
    <w:p>
      <w:pPr>
        <w:widowControl/>
        <w:shd w:val="clear" w:color="auto" w:fill="FFFFFF"/>
        <w:spacing w:line="360" w:lineRule="atLeast"/>
        <w:ind w:firstLine="604" w:firstLineChars="189"/>
        <w:jc w:val="left"/>
        <w:rPr>
          <w:rFonts w:hint="eastAsia" w:ascii="仿宋" w:hAnsi="仿宋" w:eastAsia="仿宋" w:cs="仿宋"/>
          <w:sz w:val="32"/>
          <w:szCs w:val="32"/>
        </w:rPr>
      </w:pPr>
      <w:r>
        <w:rPr>
          <w:rFonts w:hint="eastAsia" w:ascii="仿宋" w:hAnsi="仿宋" w:eastAsia="仿宋" w:cs="仿宋"/>
          <w:sz w:val="32"/>
          <w:szCs w:val="32"/>
        </w:rPr>
        <w:t>县局高度重视“四经普”工作，抽调局内和乡镇（街道）业务骨干13名，选聘普查两员1166名，按照“参加市培训、举办县培训、督促乡培训”方式，对所有业务骨干、普查两员进行了多层级、广范围培训，确保“四经普”工作落到实处。通过前期准备、宣传动员、“两员”业务培训、清查摸底、现场登记、PDA录入、查遗补漏、行业编码等各阶段工作，清查</w:t>
      </w:r>
      <w:r>
        <w:rPr>
          <w:rFonts w:hint="eastAsia" w:ascii="仿宋" w:hAnsi="仿宋" w:eastAsia="仿宋" w:cs="仿宋"/>
          <w:sz w:val="32"/>
          <w:szCs w:val="32"/>
          <w:lang w:eastAsia="zh-CN"/>
        </w:rPr>
        <w:t>了</w:t>
      </w:r>
      <w:r>
        <w:rPr>
          <w:rFonts w:hint="eastAsia" w:ascii="仿宋" w:hAnsi="仿宋" w:eastAsia="仿宋" w:cs="仿宋"/>
          <w:sz w:val="32"/>
          <w:szCs w:val="32"/>
        </w:rPr>
        <w:t>单位6980家，清查个体经营户66595户，圆满完成了清查工作任务，为后段入户登记打下了良好的基础。</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lang w:val="en-US" w:eastAsia="zh-CN"/>
        </w:rPr>
        <w:t>5、</w:t>
      </w:r>
      <w:r>
        <w:rPr>
          <w:rFonts w:hint="eastAsia" w:ascii="楷体_GB2312" w:hAnsi="黑体" w:eastAsia="楷体_GB2312"/>
          <w:b/>
          <w:sz w:val="32"/>
          <w:szCs w:val="32"/>
        </w:rPr>
        <w:t>以人为本，抓好统计队伍建设</w:t>
      </w:r>
    </w:p>
    <w:p>
      <w:pPr>
        <w:ind w:firstLine="645"/>
        <w:rPr>
          <w:rFonts w:hint="eastAsia" w:ascii="仿宋" w:hAnsi="仿宋" w:eastAsia="仿宋" w:cs="仿宋"/>
          <w:sz w:val="32"/>
          <w:szCs w:val="32"/>
        </w:rPr>
      </w:pPr>
      <w:r>
        <w:rPr>
          <w:rFonts w:hint="eastAsia" w:ascii="仿宋" w:hAnsi="仿宋" w:eastAsia="仿宋" w:cs="仿宋"/>
          <w:sz w:val="32"/>
          <w:szCs w:val="32"/>
        </w:rPr>
        <w:t>年初，我们从加强思想政治建设出发，抓好干部职工的政治理论学习，整章建制，规范行为，不断加强人事、财务等项工作的监督。加强干部队伍建设，健全和完善了有利于优秀人才脱颖而出的用人机制，探索人尽其才，才尽其用的干部管理办法，继续推行和完善干部竞争上岗办法，在一定范围内组织不同人员业务交流，逐步培养一批复合型人才。同时，强化教育培训。结合统计业务需求和统计人员业务水平，组织分层次、分项目、分阶段的业务技术培训，大力提倡在职学习，鼓励统计人员参加统计职称考试.</w:t>
      </w:r>
    </w:p>
    <w:p>
      <w:pPr>
        <w:ind w:firstLine="645"/>
        <w:rPr>
          <w:rFonts w:ascii="楷体" w:hAnsi="楷体" w:eastAsia="楷体"/>
          <w:b/>
          <w:sz w:val="32"/>
          <w:szCs w:val="32"/>
        </w:rPr>
      </w:pPr>
      <w:r>
        <w:rPr>
          <w:rFonts w:hint="eastAsia" w:ascii="楷体" w:hAnsi="楷体" w:eastAsia="楷体"/>
          <w:b/>
          <w:sz w:val="32"/>
          <w:szCs w:val="32"/>
        </w:rPr>
        <w:t>（三）社会公众满意度评价</w:t>
      </w:r>
    </w:p>
    <w:p>
      <w:pPr>
        <w:ind w:firstLine="645"/>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年县统计局认真贯彻落实县委、县政府的决策部署，扎实工作争先创优，荣获全市统计工作考核第一名。经社会调查，社会公众和服务对象对本单位的满意度达98%。</w:t>
      </w:r>
    </w:p>
    <w:p>
      <w:pPr>
        <w:ind w:firstLine="645"/>
        <w:rPr>
          <w:rFonts w:ascii="黑体" w:hAnsi="黑体" w:eastAsia="黑体"/>
          <w:sz w:val="32"/>
          <w:szCs w:val="32"/>
        </w:rPr>
      </w:pPr>
      <w:r>
        <w:rPr>
          <w:rFonts w:hint="eastAsia" w:ascii="黑体" w:hAnsi="黑体" w:eastAsia="黑体"/>
          <w:sz w:val="32"/>
          <w:szCs w:val="32"/>
        </w:rPr>
        <w:t>七、存在的主要问题</w:t>
      </w:r>
    </w:p>
    <w:p>
      <w:pPr>
        <w:ind w:firstLine="645"/>
        <w:rPr>
          <w:rFonts w:ascii="仿宋" w:hAnsi="仿宋" w:eastAsia="仿宋"/>
          <w:sz w:val="32"/>
          <w:szCs w:val="32"/>
        </w:rPr>
      </w:pPr>
      <w:r>
        <w:rPr>
          <w:rFonts w:hint="eastAsia" w:ascii="仿宋" w:hAnsi="仿宋" w:eastAsia="仿宋"/>
          <w:sz w:val="32"/>
          <w:szCs w:val="32"/>
        </w:rPr>
        <w:t>（一）预算编制不严谨。201</w:t>
      </w:r>
      <w:r>
        <w:rPr>
          <w:rFonts w:hint="eastAsia" w:ascii="仿宋" w:hAnsi="仿宋" w:eastAsia="仿宋"/>
          <w:sz w:val="32"/>
          <w:szCs w:val="32"/>
          <w:lang w:val="en-US" w:eastAsia="zh-CN"/>
        </w:rPr>
        <w:t>8</w:t>
      </w:r>
      <w:r>
        <w:rPr>
          <w:rFonts w:hint="eastAsia" w:ascii="仿宋" w:hAnsi="仿宋" w:eastAsia="仿宋"/>
          <w:sz w:val="32"/>
          <w:szCs w:val="32"/>
        </w:rPr>
        <w:t>年初县统计局预算编制不严谨，年中追加数额较大，年未部门结转结余有一定额度。</w:t>
      </w:r>
    </w:p>
    <w:p>
      <w:pPr>
        <w:ind w:firstLine="645"/>
        <w:rPr>
          <w:rFonts w:ascii="仿宋" w:hAnsi="仿宋" w:eastAsia="仿宋"/>
          <w:sz w:val="32"/>
          <w:szCs w:val="32"/>
        </w:rPr>
      </w:pPr>
      <w:r>
        <w:rPr>
          <w:rFonts w:hint="eastAsia" w:ascii="仿宋" w:hAnsi="仿宋" w:eastAsia="仿宋"/>
          <w:sz w:val="32"/>
          <w:szCs w:val="32"/>
        </w:rPr>
        <w:t>（二）固定资产利用率低。主要是第三次经济普查中的一批设备没有进行及时处理。</w:t>
      </w:r>
    </w:p>
    <w:p>
      <w:pPr>
        <w:ind w:firstLine="645"/>
        <w:rPr>
          <w:rFonts w:ascii="黑体" w:hAnsi="黑体" w:eastAsia="黑体"/>
          <w:sz w:val="32"/>
          <w:szCs w:val="32"/>
        </w:rPr>
      </w:pPr>
      <w:r>
        <w:rPr>
          <w:rFonts w:hint="eastAsia" w:ascii="黑体" w:hAnsi="黑体" w:eastAsia="黑体"/>
          <w:sz w:val="32"/>
          <w:szCs w:val="32"/>
        </w:rPr>
        <w:t>八、有关建议</w:t>
      </w:r>
    </w:p>
    <w:p>
      <w:pPr>
        <w:ind w:firstLine="645"/>
        <w:rPr>
          <w:rFonts w:ascii="仿宋" w:hAnsi="仿宋" w:eastAsia="仿宋"/>
          <w:sz w:val="32"/>
          <w:szCs w:val="32"/>
        </w:rPr>
      </w:pPr>
      <w:r>
        <w:rPr>
          <w:rFonts w:hint="eastAsia" w:ascii="仿宋" w:hAnsi="仿宋" w:eastAsia="仿宋"/>
          <w:sz w:val="32"/>
          <w:szCs w:val="32"/>
        </w:rPr>
        <w:t>（一）科学编制预算。</w:t>
      </w:r>
    </w:p>
    <w:p>
      <w:pPr>
        <w:ind w:firstLine="645"/>
        <w:rPr>
          <w:rFonts w:ascii="仿宋" w:hAnsi="仿宋" w:eastAsia="仿宋"/>
          <w:sz w:val="32"/>
          <w:szCs w:val="32"/>
        </w:rPr>
      </w:pPr>
      <w:r>
        <w:rPr>
          <w:rFonts w:hint="eastAsia" w:ascii="仿宋" w:hAnsi="仿宋" w:eastAsia="仿宋"/>
          <w:sz w:val="32"/>
          <w:szCs w:val="32"/>
        </w:rPr>
        <w:t>（二）抓好公用经费的管理。</w:t>
      </w:r>
    </w:p>
    <w:p>
      <w:pPr>
        <w:ind w:firstLine="645"/>
        <w:rPr>
          <w:rFonts w:ascii="仿宋" w:hAnsi="仿宋" w:eastAsia="仿宋"/>
          <w:sz w:val="32"/>
          <w:szCs w:val="32"/>
        </w:rPr>
      </w:pPr>
      <w:r>
        <w:rPr>
          <w:rFonts w:hint="eastAsia" w:ascii="仿宋" w:hAnsi="仿宋" w:eastAsia="仿宋"/>
          <w:sz w:val="32"/>
          <w:szCs w:val="32"/>
        </w:rPr>
        <w:t>（三）加大对统计事业的投入。</w:t>
      </w: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 xml:space="preserve">                              桃源县统计局</w:t>
      </w:r>
    </w:p>
    <w:p>
      <w:pPr>
        <w:ind w:firstLine="645"/>
        <w:rPr>
          <w:rFonts w:ascii="仿宋" w:hAnsi="仿宋" w:eastAsia="仿宋"/>
          <w:sz w:val="32"/>
          <w:szCs w:val="32"/>
        </w:rPr>
      </w:pPr>
      <w:r>
        <w:rPr>
          <w:rFonts w:hint="eastAsia" w:ascii="仿宋" w:hAnsi="仿宋" w:eastAsia="仿宋"/>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88AD"/>
    <w:multiLevelType w:val="singleLevel"/>
    <w:tmpl w:val="9C5E88AD"/>
    <w:lvl w:ilvl="0" w:tentative="0">
      <w:start w:val="1"/>
      <w:numFmt w:val="chineseCounting"/>
      <w:suff w:val="nothing"/>
      <w:lvlText w:val="（%1）"/>
      <w:lvlJc w:val="left"/>
      <w:rPr>
        <w:rFonts w:hint="eastAsia"/>
      </w:rPr>
    </w:lvl>
  </w:abstractNum>
  <w:abstractNum w:abstractNumId="1">
    <w:nsid w:val="ACB3EAC1"/>
    <w:multiLevelType w:val="singleLevel"/>
    <w:tmpl w:val="ACB3EAC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D1"/>
    <w:rsid w:val="0009496C"/>
    <w:rsid w:val="000A5AB0"/>
    <w:rsid w:val="000D322C"/>
    <w:rsid w:val="00173777"/>
    <w:rsid w:val="00174D2F"/>
    <w:rsid w:val="0021058A"/>
    <w:rsid w:val="00292294"/>
    <w:rsid w:val="002C413C"/>
    <w:rsid w:val="003C06E7"/>
    <w:rsid w:val="003D7175"/>
    <w:rsid w:val="003E14F3"/>
    <w:rsid w:val="00426057"/>
    <w:rsid w:val="00533DD1"/>
    <w:rsid w:val="00593E2D"/>
    <w:rsid w:val="007535C9"/>
    <w:rsid w:val="008409B6"/>
    <w:rsid w:val="00AD2742"/>
    <w:rsid w:val="00B67F0D"/>
    <w:rsid w:val="00DD78E5"/>
    <w:rsid w:val="00F2354D"/>
    <w:rsid w:val="00F738D2"/>
    <w:rsid w:val="049A7FC0"/>
    <w:rsid w:val="173C1771"/>
    <w:rsid w:val="18BB0E54"/>
    <w:rsid w:val="218F1517"/>
    <w:rsid w:val="2C0114F6"/>
    <w:rsid w:val="36783DF1"/>
    <w:rsid w:val="3E4946B3"/>
    <w:rsid w:val="44DF5B70"/>
    <w:rsid w:val="473F325B"/>
    <w:rsid w:val="4EE726EA"/>
    <w:rsid w:val="4FD63CE6"/>
    <w:rsid w:val="509D20AA"/>
    <w:rsid w:val="58375814"/>
    <w:rsid w:val="5A2439AB"/>
    <w:rsid w:val="60321630"/>
    <w:rsid w:val="660E2CEF"/>
    <w:rsid w:val="6A225CA4"/>
    <w:rsid w:val="71156C57"/>
    <w:rsid w:val="75D07041"/>
    <w:rsid w:val="7F0E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871</Words>
  <Characters>4965</Characters>
  <Lines>41</Lines>
  <Paragraphs>11</Paragraphs>
  <TotalTime>25</TotalTime>
  <ScaleCrop>false</ScaleCrop>
  <LinksUpToDate>false</LinksUpToDate>
  <CharactersWithSpaces>5825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Sky123.Org</dc:creator>
  <cp:lastModifiedBy>Administrator</cp:lastModifiedBy>
  <dcterms:modified xsi:type="dcterms:W3CDTF">2021-06-03T06:01:38Z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6DA6E81D8EBC474D8FD1884AC949080E</vt:lpwstr>
  </property>
</Properties>
</file>