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0" w:type="dxa"/>
        <w:tblInd w:w="93" w:type="dxa"/>
        <w:tblLook w:val="04A0"/>
      </w:tblPr>
      <w:tblGrid>
        <w:gridCol w:w="6040"/>
        <w:gridCol w:w="4080"/>
        <w:gridCol w:w="960"/>
        <w:gridCol w:w="960"/>
        <w:gridCol w:w="960"/>
        <w:gridCol w:w="960"/>
        <w:gridCol w:w="960"/>
      </w:tblGrid>
      <w:tr w:rsidR="002F7606" w:rsidRPr="002F7606" w:rsidTr="002F7606">
        <w:trPr>
          <w:trHeight w:val="36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b/>
                <w:bCs/>
                <w:color w:val="000000"/>
                <w:sz w:val="20"/>
                <w:szCs w:val="20"/>
              </w:rPr>
              <w:t>附件</w:t>
            </w:r>
            <w:r w:rsidR="00FA471C">
              <w:rPr>
                <w:rFonts w:ascii="宋体" w:eastAsia="宋体" w:hAnsi="宋体" w:cs="Arial" w:hint="eastAsia"/>
                <w:b/>
                <w:bCs/>
                <w:color w:val="000000"/>
                <w:sz w:val="20"/>
                <w:szCs w:val="20"/>
              </w:rPr>
              <w:t>7</w:t>
            </w:r>
            <w:r w:rsidRPr="002F7606">
              <w:rPr>
                <w:rFonts w:ascii="宋体" w:eastAsia="宋体" w:hAnsi="宋体" w:cs="Arial" w:hint="eastAsia"/>
                <w:b/>
                <w:bCs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7606" w:rsidRPr="002F7606" w:rsidTr="002F7606">
        <w:trPr>
          <w:trHeight w:val="540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855804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36"/>
                <w:szCs w:val="36"/>
              </w:rPr>
            </w:pPr>
            <w:r w:rsidRPr="002F7606">
              <w:rPr>
                <w:rFonts w:ascii="宋体" w:eastAsia="宋体" w:hAnsi="宋体" w:cs="Arial" w:hint="eastAsia"/>
                <w:b/>
                <w:bCs/>
                <w:color w:val="000000"/>
                <w:sz w:val="36"/>
                <w:szCs w:val="36"/>
              </w:rPr>
              <w:t>一般公共预算“三公”经费预算表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2F7606" w:rsidRPr="002F7606" w:rsidTr="002F7606">
        <w:trPr>
          <w:trHeight w:val="43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单位名称：517001-桃源县招商促进事务中心本级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855804">
            <w:pPr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单位：万元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2F7606" w:rsidRPr="002F7606" w:rsidTr="002F7606">
        <w:trPr>
          <w:trHeight w:val="750"/>
        </w:trPr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本年预算数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2F7606" w:rsidRPr="002F7606" w:rsidTr="002F7606">
        <w:trPr>
          <w:trHeight w:val="78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110</w:t>
            </w:r>
            <w:r w:rsidR="001D1A7D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2F7606" w:rsidRPr="002F7606" w:rsidTr="002F7606">
        <w:trPr>
          <w:trHeight w:val="81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1.因公出国(境)费用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06" w:rsidRPr="002F7606" w:rsidRDefault="005C1000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2F7606" w:rsidRPr="002F7606" w:rsidTr="002F7606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2.公务接待费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110</w:t>
            </w:r>
            <w:r w:rsidR="001D1A7D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2F7606" w:rsidRPr="002F7606" w:rsidTr="002F7606">
        <w:trPr>
          <w:trHeight w:val="81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3.公务用车费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06" w:rsidRPr="002F7606" w:rsidRDefault="006A27AD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</w:tr>
      <w:tr w:rsidR="002F7606" w:rsidRPr="002F7606" w:rsidTr="002F7606">
        <w:trPr>
          <w:trHeight w:val="885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其中:(1) 公务用车运行维护费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06" w:rsidRPr="002F7606" w:rsidRDefault="006610E2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</w:tr>
      <w:tr w:rsidR="002F7606" w:rsidRPr="002F7606" w:rsidTr="002F7606">
        <w:trPr>
          <w:trHeight w:val="915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2F7606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(2) 公务用车购置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06" w:rsidRPr="002F7606" w:rsidRDefault="00F24759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06" w:rsidRPr="002F7606" w:rsidRDefault="002F7606" w:rsidP="00D46A1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4358AB" w:rsidRDefault="004358AB" w:rsidP="00D46A1E">
      <w:pPr>
        <w:spacing w:line="220" w:lineRule="atLeast"/>
      </w:pPr>
    </w:p>
    <w:sectPr w:rsidR="004358AB" w:rsidSect="00D46A1E">
      <w:pgSz w:w="16838" w:h="11906" w:orient="landscape"/>
      <w:pgMar w:top="1134" w:right="1440" w:bottom="1134" w:left="25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1A7D"/>
    <w:rsid w:val="001E43B3"/>
    <w:rsid w:val="002F7606"/>
    <w:rsid w:val="00323B43"/>
    <w:rsid w:val="003D37D8"/>
    <w:rsid w:val="00426133"/>
    <w:rsid w:val="004358AB"/>
    <w:rsid w:val="00472C9A"/>
    <w:rsid w:val="005C1000"/>
    <w:rsid w:val="006610E2"/>
    <w:rsid w:val="006A27AD"/>
    <w:rsid w:val="007A3CC0"/>
    <w:rsid w:val="007B3BEA"/>
    <w:rsid w:val="007B782B"/>
    <w:rsid w:val="00855804"/>
    <w:rsid w:val="008B7726"/>
    <w:rsid w:val="00AC233D"/>
    <w:rsid w:val="00CD4935"/>
    <w:rsid w:val="00D31D50"/>
    <w:rsid w:val="00D46A1E"/>
    <w:rsid w:val="00D73796"/>
    <w:rsid w:val="00E012E9"/>
    <w:rsid w:val="00F24759"/>
    <w:rsid w:val="00F51B09"/>
    <w:rsid w:val="00FA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2021-06-07T23:59:00Z</dcterms:modified>
</cp:coreProperties>
</file>