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64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10"/>
        <w:gridCol w:w="2263"/>
        <w:gridCol w:w="1065"/>
        <w:gridCol w:w="1005"/>
        <w:gridCol w:w="1950"/>
        <w:gridCol w:w="885"/>
        <w:gridCol w:w="570"/>
        <w:gridCol w:w="139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序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号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分类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残疾人姓名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残疾证号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残疾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等级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安置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人数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联系电话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2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桃源县陬市镇人民政府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机关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单浩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湘军J028*****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</w:t>
            </w:r>
          </w:p>
        </w:tc>
        <w:tc>
          <w:tcPr>
            <w:tcW w:w="5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3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187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＊＊＊＊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机关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刘鹏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湘军J049*****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</w:t>
            </w:r>
          </w:p>
        </w:tc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机关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翦科甫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湘军J028*****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</w:t>
            </w:r>
          </w:p>
        </w:tc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2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桃源县市场监督管理局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机关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姜文军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340111*****44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5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13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182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＊＊＊＊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4951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机关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王延祝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432426*****44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机关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黄伟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湘军J052*****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</w:t>
            </w:r>
          </w:p>
        </w:tc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机关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熊先君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432426*****43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机关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倪艳平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432426*****62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桃源县行政审批服务局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机关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张立军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湘军J028*****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138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＊＊＊＊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7168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桃源县黄石镇人民政府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机关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谌小华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湘军J028*****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181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＊＊＊＊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8778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22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桃源县架桥镇人民政府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机关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郑志祥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430725*****44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5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13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183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＊＊＊＊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7993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机关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杨时力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430725*****44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桃源县双溪口镇人民政府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机关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胡志勇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湘军J057*****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152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＊＊＊＊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</w:t>
            </w:r>
          </w:p>
        </w:tc>
        <w:tc>
          <w:tcPr>
            <w:tcW w:w="22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桃源县马鬃岭镇人民政府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机关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钟重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湘军J028*****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</w:t>
            </w:r>
          </w:p>
        </w:tc>
        <w:tc>
          <w:tcPr>
            <w:tcW w:w="5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13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189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＊＊＊＊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8672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机关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王建军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湘军J028*****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</w:t>
            </w:r>
          </w:p>
        </w:tc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桃源县佘家坪乡人民政府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机关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赵光健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432426*****44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147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＊＊＊＊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桃源县木塘垸镇人民政府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机关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童险峰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湘军J053*****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155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＊＊＊＊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5798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22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桃源县三阳港镇人民政府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机关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赵桂军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湘军J028*****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</w:t>
            </w:r>
          </w:p>
        </w:tc>
        <w:tc>
          <w:tcPr>
            <w:tcW w:w="5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13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13762667520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机关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刘前斌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湘军J027*****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</w:t>
            </w:r>
          </w:p>
        </w:tc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</w:t>
            </w:r>
          </w:p>
        </w:tc>
        <w:tc>
          <w:tcPr>
            <w:tcW w:w="22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桃源县九溪镇人民政府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机关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邓义忠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432426*****62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5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13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136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＊＊＊＊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机关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曾志辉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432426*****44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</w:t>
            </w:r>
          </w:p>
        </w:tc>
        <w:tc>
          <w:tcPr>
            <w:tcW w:w="22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桃源县漆河镇人民政府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机关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刘阳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432901*****44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5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13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153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＊＊＊＊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机关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金明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430725*****44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机关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刘勇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432426*****44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机关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钟勇军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432426*****44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桃源县郑家驿镇人民政府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机关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苏伟平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湘军J028*****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189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＊＊＊＊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4015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</w:t>
            </w:r>
          </w:p>
        </w:tc>
        <w:tc>
          <w:tcPr>
            <w:tcW w:w="22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桃源县夷望溪镇人民政府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机关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陈林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430725*****44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5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3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183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＊＊＊＊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机关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曾届军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湘军J028*****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</w:t>
            </w:r>
          </w:p>
        </w:tc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机关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罗翔予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湘军J028*****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</w:t>
            </w:r>
          </w:p>
        </w:tc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桃源县盘塘镇人民政府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机关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白勇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430725*****44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135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＊＊＊＊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7893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桃源县第二人民医院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事业单位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张耀文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湘军J028*****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137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＊＊＊＊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桃源县路灯管理站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事业单位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官其春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湘军J027*****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135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＊＊＊＊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桃源县木塘垸修防委员会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事业单位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潘嗣革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430725*****43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137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＊＊＊＊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4969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桃源县寺坪乡卫生院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事业单位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刘春华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430725*****44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189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＊＊＊＊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9860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桃源县西溪水库管理所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事业单位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黄浩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430725*****44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150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＊＊＊＊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5858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桃源县王家湾水库管理所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事业单位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袁飞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432426*****42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189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＊＊＊＊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桃源县两河口水库管理所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事业单位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叶跃华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430725*****43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158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＊＊＊＊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9636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</w:t>
            </w:r>
          </w:p>
        </w:tc>
        <w:tc>
          <w:tcPr>
            <w:tcW w:w="22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桃源县中医医院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事业单位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周丹黎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430725*****14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5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</w:t>
            </w:r>
          </w:p>
        </w:tc>
        <w:tc>
          <w:tcPr>
            <w:tcW w:w="13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159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＊＊＊＊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事业单位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陈立中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430725*****14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事业单位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陈明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湘军J027*****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</w:t>
            </w:r>
          </w:p>
        </w:tc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事业单位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管建国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432426*****14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事业单位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胡英霞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432426*****14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事业单位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刘庆喜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430725*****14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事业单位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刘艳云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430725*****14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事业单位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杨锐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432426*****14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事业单位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叶帮国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430725*****14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事业单位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游立芬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432426*****14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事业单位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何濛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430725*****43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桃源县架桥镇卫生院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事业单位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艾勇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432426*****43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189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＊＊＊＊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桃源县热市镇卫生院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事业单位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聂欢欢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430725*****42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188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＊＊＊＊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7388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桃源县佘家坪乡卫生院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事业单位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吴江民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430725*****44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138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＊＊＊＊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9363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</w:t>
            </w:r>
          </w:p>
        </w:tc>
        <w:tc>
          <w:tcPr>
            <w:tcW w:w="22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桃源县农业农村局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事业单位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刘宏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湘军J027*****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</w:t>
            </w:r>
          </w:p>
        </w:tc>
        <w:tc>
          <w:tcPr>
            <w:tcW w:w="5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3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185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＊＊＊＊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8970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事业单位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符太安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湘军J027*****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</w:t>
            </w:r>
          </w:p>
        </w:tc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事业单位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覃勇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湘军J028*****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</w:t>
            </w:r>
          </w:p>
        </w:tc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</w:t>
            </w:r>
          </w:p>
        </w:tc>
        <w:tc>
          <w:tcPr>
            <w:tcW w:w="22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桃源县人民医院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事业单位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刘成辉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430725*****24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5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</w:t>
            </w:r>
          </w:p>
        </w:tc>
        <w:tc>
          <w:tcPr>
            <w:tcW w:w="13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158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＊＊＊＊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0405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事业单位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姜华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430725*****24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事业单位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万昌盛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430725*****44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事业单位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王惠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430725*****24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事业单位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廖王清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430725*****44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事业单位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杨万芬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430703*****14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事业单位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万丹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430725*****14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事业单位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蒯淑英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430702*****24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事业单位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李雪梅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432426*****24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事业单位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刘晓东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430725*****24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事业单位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邢平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432428*****24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事业单位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高永红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430725*****24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事业单位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黄波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430703*****14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事业单位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卢世华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430725*****72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事业单位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陈刚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430725*****14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事业单位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刘清明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432426*****23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事业单位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张学文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430725*****44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事业单位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叶浩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430725*****44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事业单位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陈春燕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430725*****44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事业单位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陈桂红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430725*****44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事业单位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陈洪桃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432426*****21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事业单位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翦小芳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430702*****44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事业单位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冯海霞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430702*****44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事业单位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颜加林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430725*****44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事业单位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龙俐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430923*****44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桃源县园林绿化管理处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事业单位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刘文武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湘军J027*****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137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＊＊＊＊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8885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桃源县市政建设服务中心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事业单位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周剑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湘军J028*****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139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＊＊＊＊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7144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22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桃源县莲花学校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谭金云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430725*****23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5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</w:t>
            </w:r>
          </w:p>
        </w:tc>
        <w:tc>
          <w:tcPr>
            <w:tcW w:w="13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177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＊＊＊＊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杨杰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432426*****14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肖艳菊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430529*****42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刘成国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432426*****24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胡强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430725*****24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吴雪枚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432426*****14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陶明武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430725*****23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32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桃源县鸿德医院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邓林鹏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430725*****44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189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＊＊＊＊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</w:t>
            </w:r>
          </w:p>
        </w:tc>
        <w:tc>
          <w:tcPr>
            <w:tcW w:w="22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桃源县竹园发电有限责任公司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企业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夏国英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433001*****44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5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13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139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＊＊＊＊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企业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苏爱民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432426*****42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34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桃源县漆河自来水有限公司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企业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黎泽锋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432426*****14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138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＊＊＊＊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6353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35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北京清丽达兴物业管理有限公司桃源分公司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企业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杨雷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513021*****43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135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＊＊＊＊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8045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</w:t>
            </w:r>
          </w:p>
        </w:tc>
        <w:tc>
          <w:tcPr>
            <w:tcW w:w="22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湖南汇德电子有限公司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企业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赵磊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430725*****43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5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3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153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＊＊＊＊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6635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企业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李学寨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430725*****42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企业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刘娟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430725*****43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桃源县鹏庆电子科技有限公司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企业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钟发钢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430725*****44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150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＊＊＊＊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常德市智尚酒店管理有限公司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企业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刘译文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430725*****71B1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150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＊＊＊＊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39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长安责任保险股份有限公司常德中心支公司桃源支公司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企业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文爱中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432426*****43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13973661680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40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桃源县三力活塞环厂（普通合伙）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企业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高丰岚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430725*****43B1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13875085429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41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常德扬翔饲料有限公司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企业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刘勇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430725*****44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158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＊＊＊＊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42</w:t>
            </w:r>
          </w:p>
        </w:tc>
        <w:tc>
          <w:tcPr>
            <w:tcW w:w="22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湖南昕泰装饰材料有限公司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企业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杨辉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430702*****22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5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13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181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＊＊＊＊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企业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雷磊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430725*****52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</w:t>
            </w:r>
          </w:p>
        </w:tc>
        <w:tc>
          <w:tcPr>
            <w:tcW w:w="22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湖南三尖农牧有限责任公司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企业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张本华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430725*****21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5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13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139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＊＊＊＊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企业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庄岸华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432426*****22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湖南宝顺联冷弯科技有限公司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企业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赵玉忠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130229*****43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188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＊＊＊＊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45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湖南桃花鸭食品科技有限公司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企业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刘金文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432426*****44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150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＊＊＊＊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5835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46</w:t>
            </w:r>
          </w:p>
        </w:tc>
        <w:tc>
          <w:tcPr>
            <w:tcW w:w="22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湖南三特机械制造有限公司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企业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谌桂友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430725*****43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5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3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138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＊＊＊＊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6409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企业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朱用云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432426*****44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企业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胡名辉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430725*****44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47</w:t>
            </w:r>
          </w:p>
        </w:tc>
        <w:tc>
          <w:tcPr>
            <w:tcW w:w="22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中国农业银行股份有限公司桃源县支行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企业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曾建平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432426*****43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5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13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0736-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＊＊＊＊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企业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刘东林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湘军J027*****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</w:t>
            </w:r>
          </w:p>
        </w:tc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48</w:t>
            </w:r>
          </w:p>
        </w:tc>
        <w:tc>
          <w:tcPr>
            <w:tcW w:w="22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常德市湘能农电服务有限公司桃源县分公司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企业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高伍清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430725*****44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5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3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13974202203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企业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童学林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432426*****44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企业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袁松涛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432426*****42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49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湖南德力电力建设集团有限公司桃源分公司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企业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肖惠文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430725*****44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134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＊＊＊＊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</w:t>
            </w:r>
          </w:p>
        </w:tc>
        <w:tc>
          <w:tcPr>
            <w:tcW w:w="22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常德信诠电子有限公司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企业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高克军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430725*****44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5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13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133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＊＊＊＊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企业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张自力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411521*****44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企业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刘峻良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430725*****21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企业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黄艳红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430703*****21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常德市恒毅物流有限公司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企业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文正国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430725*****42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137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＊＊＊＊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8762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52</w:t>
            </w:r>
          </w:p>
        </w:tc>
        <w:tc>
          <w:tcPr>
            <w:tcW w:w="22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湖南站成体育科技有限公司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企业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刘林枝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430725*****42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5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</w:t>
            </w:r>
          </w:p>
        </w:tc>
        <w:tc>
          <w:tcPr>
            <w:tcW w:w="13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136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＊＊＊＊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企业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胡吉定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430725*****21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企业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梁礼华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512531*****44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企业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龚景胜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432423*****44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企业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夏家财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432423*****43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企业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蔡世明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432426*****24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企业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李文瑞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432423*****72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企业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袁立亚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430725*****62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企业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林兰英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430725*****44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企业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彭绍红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432426*****62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企业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李军林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432426*****44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企业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黄谦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430725*****13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企业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鲁冬华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432426*****43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企业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燕金姣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430725*****21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企业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张华美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432426*****43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企业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郭艳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430725*****21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企业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姚艳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430725*****62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企业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滕建军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430725*****44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企业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唐小英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430725*****44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企业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刘兴义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432426*****43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企业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宋建军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430725*****44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企业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邹知俊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432426*****42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企业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朱吉夫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430725*****14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企业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袁小平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432426*****44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企业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张慧晖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430726*****43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企业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谢万兵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430725*****44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企业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高波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432426*****22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企业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郭述惠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430725*****23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企业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毛新海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432426*****44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企业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刘美翠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430725*****72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企业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杨明甫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430725*****62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企业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马培兵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432426*****43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企业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龚金科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430725*****14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</w:t>
            </w:r>
          </w:p>
        </w:tc>
        <w:tc>
          <w:tcPr>
            <w:tcW w:w="22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桃源县嘉宏康复医院有限公司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企业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孙丽萍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430725*****43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5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13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138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＊＊＊＊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7588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企业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王浩淼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430725*****52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54</w:t>
            </w:r>
          </w:p>
        </w:tc>
        <w:tc>
          <w:tcPr>
            <w:tcW w:w="22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湖南桃源辣妹子食品有限公司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企业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廖其伍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430725*****21B1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5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13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150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＊＊＊＊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6124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企业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曾祥胜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430725*****52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55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常德市巨龙建材制造有限公司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企业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熊立功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430725*****72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152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＊＊＊＊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8105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56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湖南迪文智能装备制造有限公司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企业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钟虔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430725*****42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177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＊＊＊＊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57</w:t>
            </w:r>
          </w:p>
        </w:tc>
        <w:tc>
          <w:tcPr>
            <w:tcW w:w="22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湖南迪文科技有限公司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企业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陈桂花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432426*****52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5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</w:t>
            </w:r>
          </w:p>
        </w:tc>
        <w:tc>
          <w:tcPr>
            <w:tcW w:w="13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177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＊＊＊＊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企业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郭建太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430725*****44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企业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杨利军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430725*****11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企业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谢珍明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430725*****62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企业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何哲华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432421*****62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企业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余林文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430725*****52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企业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王章进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430726*****71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企业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何海忠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432426*****23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企业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钟吉权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432426*****21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企业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陈斯扬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430725*****21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企业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曾桂平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432426*****62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企业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陈丽双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430725*****43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58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湖南省四通建设有限公司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企业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姚春雷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430725*****22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135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＊＊＊＊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8823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59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湖南省伯友园林科技开发有限公司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企业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郭应忠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432426*****44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188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＊＊＊＊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</w:t>
            </w:r>
          </w:p>
        </w:tc>
        <w:tc>
          <w:tcPr>
            <w:tcW w:w="22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常德中材混凝土有限公司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企业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张飞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430724*****42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5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3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181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＊＊＊＊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企业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刘学军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432426*****43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企业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孙景军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432325*****44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61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湖南新讯信息科技有限公司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企业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王立波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430725*****21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139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＊＊＊＊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6997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62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常德明德医药有限公司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企业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王正国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432426*****43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159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＊＊＊＊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63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湖南宸鑫通信工程开发有限公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司桃源分公司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企业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钟美惠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430725*****44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177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＊＊＊＊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9555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64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桃源县连花幼儿园有限公司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企业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郭红明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432426*****13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177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＊＊＊＊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65</w:t>
            </w:r>
          </w:p>
        </w:tc>
        <w:tc>
          <w:tcPr>
            <w:tcW w:w="22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桃源县漳江社区卫生服务中心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（桃源县红十字医院）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企业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廖建波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湘军J027*****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</w:t>
            </w:r>
          </w:p>
        </w:tc>
        <w:tc>
          <w:tcPr>
            <w:tcW w:w="5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3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158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＊＊＊＊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企业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燕俊忠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430725*****43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企业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艾泽锋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430725*****44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66</w:t>
            </w:r>
          </w:p>
        </w:tc>
        <w:tc>
          <w:tcPr>
            <w:tcW w:w="22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常德站成鞋业有限公司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企业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许安峰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430725*****21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5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</w:t>
            </w:r>
          </w:p>
        </w:tc>
        <w:tc>
          <w:tcPr>
            <w:tcW w:w="13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177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＊＊＊＊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6761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企业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曾智兰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430703*****44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企业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吴承刚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430725*****73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企业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肖艳芳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430703*****44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企业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余兰云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432426*****44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企业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胡兰君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432421*****43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企业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覃秋枝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432426*****11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企业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董吉平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430725*****43B2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企业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钟靖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430725*****44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企业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徐少英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430725*****12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企业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罗友斌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430725*****52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企业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肖伟成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430725*****71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企业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艾红英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430725*****14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企业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李仕伟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430703*****21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企业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宋文能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430725*****44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企业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张立华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430725*****42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企业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向元清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432426*****43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企业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谢文龙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430725*****71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企业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吴玉贵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430725*****22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企业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翦迪恒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430725*****44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企业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敬绍伟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430725*****44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企业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杨永贵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432426*****44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企业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龚冬英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432426*****22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企业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戴桂华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432426*****62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企业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毛永胜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430725*****71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企业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张来保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430725*****42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企业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甘贵华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430725*****23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企业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万福平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430725*****14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企业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李丽英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430725*****21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企业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佘高超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430725*****52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企业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李绍顺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430724*****22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企业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戈海波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430725*****43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企业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袁必兵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432426*****21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企业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樊桃成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432426*****44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企业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张静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430725*****22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企业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陈玉妹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430725*****44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企业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庄艳琦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430725*****72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67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常德市鼎燊机电设备安装有限公司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企业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郭元兰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432426*****43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199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＊＊＊＊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68</w:t>
            </w:r>
          </w:p>
        </w:tc>
        <w:tc>
          <w:tcPr>
            <w:tcW w:w="22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桃源县丰达建筑劳务有限公司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企业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郑丽珍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430725*****62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5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13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188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＊＊＊＊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企业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钟秀珍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432426*****21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69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湖南华喜建筑劳务有限公司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企业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蒯安清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432426*****44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188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＊＊＊＊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</w:t>
            </w:r>
          </w:p>
        </w:tc>
        <w:tc>
          <w:tcPr>
            <w:tcW w:w="22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湖南津山口福食品有限公司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企业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熊丽芳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430725*****22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5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3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139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＊＊＊＊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企业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文先明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432426*****71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企业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江爱民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430725*****52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71</w:t>
            </w:r>
          </w:p>
        </w:tc>
        <w:tc>
          <w:tcPr>
            <w:tcW w:w="22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湖南嘉力亚新材料有限公司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企业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曾玉莲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421083*****73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5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13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136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＊＊＊＊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企业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郭铁斌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430725*****44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企业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颜永红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430725*****33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企业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朱华初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430821*****44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企业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钟立武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432426*****44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72</w:t>
            </w:r>
          </w:p>
        </w:tc>
        <w:tc>
          <w:tcPr>
            <w:tcW w:w="22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湖南龙行天下运动用品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企业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钟敏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430725*****44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5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45</w:t>
            </w:r>
          </w:p>
        </w:tc>
        <w:tc>
          <w:tcPr>
            <w:tcW w:w="13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189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＊＊＊＊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5710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企业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文满军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430725*****21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企业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张勇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430725*****44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企业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方以杰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430725*****44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企业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李志华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432426*****44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企业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田军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430725*****21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企业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周惠群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430725*****71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企业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许丽萍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430725*****44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企业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罗爱华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432426*****21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企业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姚丽秋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432426*****44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企业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胡之雨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432426*****44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企业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肖丽平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430725*****44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企业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王丽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430725*****31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企业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庄文祥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430725*****52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企业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周鑫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430725*****42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企业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张铨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430725*****71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企业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宋建兴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432426*****12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企业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马本龙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430725*****52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企业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曾宏丽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430725*****21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企业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罗刚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430725*****21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企业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郭飞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430725*****21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企业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李朋魁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430521*****32B2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企业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吴德平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432326*****44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企业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黄立平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430725*****44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企业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董明英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430725*****43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企业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张国文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430725*****21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企业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周尚菊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432424*****44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企业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刘斌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430725*****42B1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企业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李建中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430725*****24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企业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龙腾云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430725*****22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企业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肖红军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430703*****71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企业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贺红建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431222*****31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企业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张玉娥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430725*****44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企业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何哲根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430725*****72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企业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刘珍英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430703*****44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企业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张晓东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152601*****71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企业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曾鸣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430722*****71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企业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易敏立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432426*****22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企业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舒晶鑫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430725*****71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企业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胡建国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432426*****21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企业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高长英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430802*****21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企业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覃磊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430725*****43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企业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饶相龙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430725*****21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企业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肖英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430725*****43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企业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刘晓娥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430723*****71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73</w:t>
            </w:r>
          </w:p>
        </w:tc>
        <w:tc>
          <w:tcPr>
            <w:tcW w:w="22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常德市诚信致远物业服务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有限责任公司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企业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张玉平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430725*****44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5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13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188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＊＊＊＊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6961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企业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吴云清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430725*****44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企业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李施炎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432426*****72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企业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姚明安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432426*****43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常德市瑞诚建设有限责任公司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企业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李勇军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430725*****44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186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＊＊＊＊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75</w:t>
            </w:r>
          </w:p>
        </w:tc>
        <w:tc>
          <w:tcPr>
            <w:tcW w:w="22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桃源县源创建材制造有限责任公司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企业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龚丽曼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432426*****44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5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13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＊＊＊＊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0967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企业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何哲强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430725*****13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76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常德市嘉联金属结构制造有限公司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企业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孙锡斌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430725*****43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186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＊＊＊＊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8175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77</w:t>
            </w:r>
          </w:p>
        </w:tc>
        <w:tc>
          <w:tcPr>
            <w:tcW w:w="22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常德匹克体育有限公司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企业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翦智文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430725*****72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5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3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177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＊＊＊＊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9561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企业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吴利斌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430725*****21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企业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王新正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432426*****44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78</w:t>
            </w:r>
          </w:p>
        </w:tc>
        <w:tc>
          <w:tcPr>
            <w:tcW w:w="22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湖南嘉泰鞋业有限公司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企业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陈建涛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430725*****14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5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</w:t>
            </w:r>
          </w:p>
        </w:tc>
        <w:tc>
          <w:tcPr>
            <w:tcW w:w="13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133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＊＊＊＊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企业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罗明胜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432426*****43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企业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程先枝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430725*****44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企业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李满娥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430725*****44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企业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向胜立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430725*****42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企业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方莞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430723*****21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企业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张韬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432426*****14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企业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卢吉平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432426*****21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企业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翦冬华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430725*****14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企业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张爱国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430725*****21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企业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罗明成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430725*****32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企业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罗荣跃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432426*****42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企业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康文辉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430725*****14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企业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张立霞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430725*****62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企业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高权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430725*****52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企业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黄欢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430725*****43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企业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罗正春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432426*****44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企业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袁峰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432426*****44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企业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翦涛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430725*****52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企业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胡招辉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430725*****21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企业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江克顺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432426*****42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企业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刘顺堂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432426*****44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企业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何永红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432426*****12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企业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张文龙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430703*****71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企业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刘阁飞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430725*****52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企业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潘淋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430725*****21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企业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赵华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430725*****41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企业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林宏阶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430725*****52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企业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谭建明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432426*****21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企业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邹伟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430725*****62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企业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何兵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430725*****52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企业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向菊仙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430725*****72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企业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李和初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432421*****42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79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湖南盛顺纸业有限公司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企业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袁丽端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432426*****42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152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＊＊＊＊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6138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80</w:t>
            </w:r>
          </w:p>
        </w:tc>
        <w:tc>
          <w:tcPr>
            <w:tcW w:w="22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桃源县众信保安服务有限公司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企业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刘银枝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430725*****44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5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13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150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＊＊＊＊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5523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企业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罗友球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430725*****43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企业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燕道勇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510211*****42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企业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朱良武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432426*****42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企业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向志刚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432426*****42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81</w:t>
            </w:r>
          </w:p>
        </w:tc>
        <w:tc>
          <w:tcPr>
            <w:tcW w:w="22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湖南江胜科技有限公司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企业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唐光伍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430725*****44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5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13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186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＊＊＊＊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3975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企业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戴秀丽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430725*****14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82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桃源县联创房地产开发有限责任公司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企业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刘红才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432426*****14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150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＊＊＊＊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4878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83</w:t>
            </w:r>
          </w:p>
        </w:tc>
        <w:tc>
          <w:tcPr>
            <w:tcW w:w="22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湖南热市温泉开发有限责任公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司桃花源温德姆至尊豪廷温泉酒店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企业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陈冬枝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430726*****14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5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</w:t>
            </w:r>
          </w:p>
        </w:tc>
        <w:tc>
          <w:tcPr>
            <w:tcW w:w="13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199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＊＊＊＊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企业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姜新文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432426*****44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企业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向运枝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432426*****44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企业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陈昌伟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430725*****43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企业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佘高平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432426*****44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企业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张哲林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430725*****23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84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湖南迈起科技有限公司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企业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周腊生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430124*****44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135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＊＊＊＊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5890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85</w:t>
            </w:r>
          </w:p>
        </w:tc>
        <w:tc>
          <w:tcPr>
            <w:tcW w:w="22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常德市金磁电器有限公司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企业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宋建凡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432426*****41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5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13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189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＊＊＊＊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企业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郭亚平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430725*****21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86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湖南腾丰铸造有限公司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企业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孙友明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430725*****44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137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＊＊＊＊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7198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87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湖南省科辉墙材有限公司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企业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庄亚平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430725*****44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153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＊＊＊＊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9764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/>
        <w:ind w:left="0" w:right="0" w:firstLine="420"/>
        <w:jc w:val="left"/>
        <w:rPr>
          <w:rFonts w:hint="eastAsia" w:ascii="仿宋" w:hAnsi="仿宋" w:eastAsia="仿宋" w:cs="仿宋"/>
          <w:b/>
          <w:bCs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  <w:t>备注：用人单位安排1名持有《中华人民共和国残疾人证》（1至2级）或《中华人民共和国残疾军人证》（1至3级）的人员就业的，按照安排2名残疾人就业计算。</w:t>
      </w:r>
    </w:p>
    <w:p/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pStyle w:val="5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tLeast"/>
        <w:ind w:left="0" w:leftChars="0" w:right="0" w:rightChars="0" w:firstLine="420"/>
        <w:jc w:val="center"/>
        <w:textAlignment w:val="baseline"/>
        <w:outlineLvl w:val="9"/>
        <w:rPr>
          <w:rStyle w:val="6"/>
          <w:rFonts w:ascii="仿宋" w:hAnsi="仿宋" w:eastAsia="仿宋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/>
        </w:rPr>
      </w:pPr>
      <w:r>
        <w:rPr>
          <w:rStyle w:val="6"/>
          <w:rFonts w:hint="eastAsia" w:ascii="仿宋" w:hAnsi="仿宋" w:eastAsia="仿宋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/>
        </w:rPr>
        <w:t xml:space="preserve">                       </w:t>
      </w:r>
      <w:r>
        <w:rPr>
          <w:rStyle w:val="6"/>
          <w:rFonts w:ascii="仿宋" w:hAnsi="仿宋" w:eastAsia="仿宋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/>
        </w:rPr>
        <w:t>桃源县残疾人联合会</w:t>
      </w:r>
    </w:p>
    <w:p>
      <w:pPr>
        <w:tabs>
          <w:tab w:val="left" w:pos="5677"/>
        </w:tabs>
        <w:ind w:firstLine="5760" w:firstLineChars="1800"/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Style w:val="6"/>
          <w:rFonts w:ascii="仿宋" w:hAnsi="仿宋" w:eastAsia="仿宋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/>
        </w:rPr>
        <w:t>202</w:t>
      </w:r>
      <w:r>
        <w:rPr>
          <w:rStyle w:val="6"/>
          <w:rFonts w:hint="eastAsia" w:ascii="仿宋" w:hAnsi="仿宋" w:eastAsia="仿宋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/>
        </w:rPr>
        <w:t>3</w:t>
      </w:r>
      <w:r>
        <w:rPr>
          <w:rStyle w:val="6"/>
          <w:rFonts w:ascii="仿宋" w:hAnsi="仿宋" w:eastAsia="仿宋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/>
        </w:rPr>
        <w:t>年</w:t>
      </w:r>
      <w:r>
        <w:rPr>
          <w:rStyle w:val="6"/>
          <w:rFonts w:hint="eastAsia" w:ascii="仿宋" w:hAnsi="仿宋" w:eastAsia="仿宋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/>
        </w:rPr>
        <w:t>7</w:t>
      </w:r>
      <w:r>
        <w:rPr>
          <w:rStyle w:val="6"/>
          <w:rFonts w:ascii="仿宋" w:hAnsi="仿宋" w:eastAsia="仿宋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/>
        </w:rPr>
        <w:t>月</w:t>
      </w:r>
      <w:r>
        <w:rPr>
          <w:rStyle w:val="6"/>
          <w:rFonts w:hint="eastAsia" w:ascii="仿宋" w:hAnsi="仿宋" w:eastAsia="仿宋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/>
        </w:rPr>
        <w:t>3</w:t>
      </w:r>
      <w:r>
        <w:rPr>
          <w:rStyle w:val="6"/>
          <w:rFonts w:ascii="仿宋" w:hAnsi="仿宋" w:eastAsia="仿宋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/>
        </w:rPr>
        <w:t>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ab/>
      </w:r>
    </w:p>
    <w:p>
      <w:pPr>
        <w:tabs>
          <w:tab w:val="left" w:pos="5512"/>
        </w:tabs>
        <w:jc w:val="left"/>
        <w:rPr>
          <w:lang w:val="en-US" w:eastAsia="zh-CN"/>
        </w:rPr>
      </w:pPr>
    </w:p>
    <w:sectPr>
      <w:pgSz w:w="11906" w:h="16838"/>
      <w:pgMar w:top="1134" w:right="1134" w:bottom="1134" w:left="113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llM2Y3NGFjM2Q2MTRlM2MyMTU2YzBhNjk0YWUzOWUifQ=="/>
  </w:docVars>
  <w:rsids>
    <w:rsidRoot w:val="00000000"/>
    <w:rsid w:val="00111FB0"/>
    <w:rsid w:val="00905D7F"/>
    <w:rsid w:val="017C5518"/>
    <w:rsid w:val="05FC0D8B"/>
    <w:rsid w:val="1A2C1C09"/>
    <w:rsid w:val="1D87047E"/>
    <w:rsid w:val="1E903B40"/>
    <w:rsid w:val="1FC309F4"/>
    <w:rsid w:val="26A71F5E"/>
    <w:rsid w:val="28D22DE7"/>
    <w:rsid w:val="33C87454"/>
    <w:rsid w:val="356624EF"/>
    <w:rsid w:val="358C0DF0"/>
    <w:rsid w:val="398D084B"/>
    <w:rsid w:val="45945915"/>
    <w:rsid w:val="4D5F5E90"/>
    <w:rsid w:val="52713AE6"/>
    <w:rsid w:val="53943CA8"/>
    <w:rsid w:val="65B47169"/>
    <w:rsid w:val="67D50B67"/>
    <w:rsid w:val="78BA607C"/>
    <w:rsid w:val="7FFB7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6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5">
    <w:name w:val="HtmlNormal"/>
    <w:basedOn w:val="1"/>
    <w:qFormat/>
    <w:uiPriority w:val="0"/>
    <w:pPr>
      <w:spacing w:before="100" w:beforeAutospacing="1" w:after="100" w:afterAutospacing="1"/>
      <w:ind w:left="0" w:right="0"/>
      <w:jc w:val="left"/>
      <w:textAlignment w:val="baseline"/>
    </w:pPr>
    <w:rPr>
      <w:rFonts w:ascii="Calibri" w:hAnsi="Calibri" w:eastAsia="宋体"/>
      <w:kern w:val="0"/>
      <w:sz w:val="24"/>
      <w:szCs w:val="24"/>
      <w:lang w:val="en-US" w:eastAsia="zh-CN"/>
    </w:rPr>
  </w:style>
  <w:style w:type="character" w:customStyle="1" w:styleId="6">
    <w:name w:val="NormalCharacter"/>
    <w:link w:val="1"/>
    <w:semiHidden/>
    <w:qFormat/>
    <w:uiPriority w:val="0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4691</Words>
  <Characters>9281</Characters>
  <Lines>0</Lines>
  <Paragraphs>0</Paragraphs>
  <TotalTime>120</TotalTime>
  <ScaleCrop>false</ScaleCrop>
  <LinksUpToDate>false</LinksUpToDate>
  <CharactersWithSpaces>9313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2023-06-27T08:46:00Z</dcterms:created>
  <dc:creator>Administrator</dc:creator>
  <cp:lastModifiedBy>珍惜</cp:lastModifiedBy>
  <cp:lastPrinted>2023-07-03T00:41:00Z</cp:lastPrinted>
  <dcterms:modified xsi:type="dcterms:W3CDTF">2023-07-03T06:02:21Z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5C7F0B8D4C034F56B216CE865F31507B</vt:lpwstr>
  </property>
</Properties>
</file>