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rPr>
          <w:rFonts w:ascii="Times New Roman" w:hAnsi="Times New Roman" w:cs="Times New Roman" w:eastAsiaTheme="majorEastAsia"/>
          <w:sz w:val="44"/>
          <w:szCs w:val="44"/>
        </w:rPr>
      </w:pPr>
    </w:p>
    <w:p>
      <w:pPr>
        <w:jc w:val="center"/>
        <w:rPr>
          <w:rFonts w:ascii="Times New Roman" w:hAnsi="Times New Roman" w:cs="Times New Roman" w:eastAsiaTheme="majorEastAsia"/>
          <w:b/>
          <w:bCs/>
          <w:sz w:val="44"/>
          <w:szCs w:val="44"/>
        </w:rPr>
      </w:pPr>
      <w:bookmarkStart w:id="0" w:name="_GoBack"/>
      <w:r>
        <w:rPr>
          <w:rFonts w:ascii="Times New Roman" w:hAnsi="Times New Roman" w:cs="Times New Roman" w:eastAsiaTheme="majorEastAsia"/>
          <w:b/>
          <w:bCs/>
          <w:sz w:val="44"/>
          <w:szCs w:val="44"/>
        </w:rPr>
        <w:t>桃源县202</w:t>
      </w:r>
      <w:r>
        <w:rPr>
          <w:rFonts w:hint="eastAsia" w:ascii="Times New Roman" w:hAnsi="Times New Roman" w:cs="Times New Roman" w:eastAsiaTheme="majorEastAsia"/>
          <w:b/>
          <w:bCs/>
          <w:sz w:val="44"/>
          <w:szCs w:val="44"/>
        </w:rPr>
        <w:t>4</w:t>
      </w:r>
      <w:r>
        <w:rPr>
          <w:rFonts w:ascii="Times New Roman" w:hAnsi="Times New Roman" w:cs="Times New Roman" w:eastAsiaTheme="majorEastAsia"/>
          <w:b/>
          <w:bCs/>
          <w:sz w:val="44"/>
          <w:szCs w:val="44"/>
        </w:rPr>
        <w:t>年高素质农民培育机构遴选申请表</w:t>
      </w:r>
    </w:p>
    <w:bookmarkEnd w:id="0"/>
    <w:p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603"/>
        <w:gridCol w:w="185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申报单位名称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（盖章）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单位地址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（负责人）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主管部门名称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批准成立时间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2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申请培训的专业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带头人培育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298" w:type="dxa"/>
            <w:vAlign w:val="center"/>
          </w:tcPr>
          <w:p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教师情况（专兼职教师人数、专业技术职务人数等）</w:t>
            </w:r>
          </w:p>
        </w:tc>
        <w:tc>
          <w:tcPr>
            <w:tcW w:w="6865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298" w:type="dxa"/>
            <w:vAlign w:val="center"/>
          </w:tcPr>
          <w:p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培训场所情况（教室、住宿、食堂的面积、数量及接待能力等）</w:t>
            </w:r>
          </w:p>
        </w:tc>
        <w:tc>
          <w:tcPr>
            <w:tcW w:w="6865" w:type="dxa"/>
            <w:gridSpan w:val="3"/>
          </w:tcPr>
          <w:p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298" w:type="dxa"/>
            <w:vAlign w:val="center"/>
          </w:tcPr>
          <w:p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实训基地情况（名称、地点、数量及面积等）</w:t>
            </w:r>
          </w:p>
        </w:tc>
        <w:tc>
          <w:tcPr>
            <w:tcW w:w="6865" w:type="dxa"/>
            <w:gridSpan w:val="3"/>
          </w:tcPr>
          <w:p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298" w:type="dxa"/>
            <w:vAlign w:val="center"/>
          </w:tcPr>
          <w:p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设施设备情况（教学主要设施设备名称、数量、价值等）</w:t>
            </w:r>
          </w:p>
        </w:tc>
        <w:tc>
          <w:tcPr>
            <w:tcW w:w="6865" w:type="dxa"/>
            <w:gridSpan w:val="3"/>
          </w:tcPr>
          <w:p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298" w:type="dxa"/>
            <w:vAlign w:val="center"/>
          </w:tcPr>
          <w:p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>培训专业情况（指培训专业名称、能力、业绩等）</w:t>
            </w:r>
          </w:p>
        </w:tc>
        <w:tc>
          <w:tcPr>
            <w:tcW w:w="6865" w:type="dxa"/>
            <w:gridSpan w:val="3"/>
          </w:tcPr>
          <w:p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17" w:right="1304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69e393fa-4d21-4191-a885-3f3bad2eeebe"/>
  </w:docVars>
  <w:rsids>
    <w:rsidRoot w:val="009023D2"/>
    <w:rsid w:val="000272B4"/>
    <w:rsid w:val="000869D6"/>
    <w:rsid w:val="00092C61"/>
    <w:rsid w:val="000C70D3"/>
    <w:rsid w:val="00153428"/>
    <w:rsid w:val="001D5DE0"/>
    <w:rsid w:val="002A7A55"/>
    <w:rsid w:val="00316786"/>
    <w:rsid w:val="00355890"/>
    <w:rsid w:val="0038792B"/>
    <w:rsid w:val="003D4E2E"/>
    <w:rsid w:val="00501AF7"/>
    <w:rsid w:val="00551D04"/>
    <w:rsid w:val="00554D01"/>
    <w:rsid w:val="00555583"/>
    <w:rsid w:val="00575FB9"/>
    <w:rsid w:val="005D546B"/>
    <w:rsid w:val="006F7466"/>
    <w:rsid w:val="007235E2"/>
    <w:rsid w:val="0075405D"/>
    <w:rsid w:val="00830404"/>
    <w:rsid w:val="00877EAA"/>
    <w:rsid w:val="008F0EE4"/>
    <w:rsid w:val="009023D2"/>
    <w:rsid w:val="009852A2"/>
    <w:rsid w:val="009D2533"/>
    <w:rsid w:val="00A96625"/>
    <w:rsid w:val="00B00726"/>
    <w:rsid w:val="00B04D95"/>
    <w:rsid w:val="00B26213"/>
    <w:rsid w:val="00B424DD"/>
    <w:rsid w:val="00BC5ECC"/>
    <w:rsid w:val="00BD0A06"/>
    <w:rsid w:val="00BF6997"/>
    <w:rsid w:val="00C20682"/>
    <w:rsid w:val="00C94AD8"/>
    <w:rsid w:val="00CD45AE"/>
    <w:rsid w:val="00D05D24"/>
    <w:rsid w:val="00D4328A"/>
    <w:rsid w:val="00D9765C"/>
    <w:rsid w:val="00EA26C4"/>
    <w:rsid w:val="00EB0DD4"/>
    <w:rsid w:val="00ED3E54"/>
    <w:rsid w:val="00FE2681"/>
    <w:rsid w:val="1A9E0A4B"/>
    <w:rsid w:val="2CC60E3A"/>
    <w:rsid w:val="49C0532A"/>
    <w:rsid w:val="6EA16A10"/>
    <w:rsid w:val="7C43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1323</Words>
  <Characters>1424</Characters>
  <Lines>11</Lines>
  <Paragraphs>3</Paragraphs>
  <TotalTime>128</TotalTime>
  <ScaleCrop>false</ScaleCrop>
  <LinksUpToDate>false</LinksUpToDate>
  <CharactersWithSpaces>1466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2024-08-11T03:23:00Z</dcterms:created>
  <dc:creator>Administrator</dc:creator>
  <cp:lastModifiedBy>珍惜</cp:lastModifiedBy>
  <dcterms:modified xsi:type="dcterms:W3CDTF">2024-08-20T02:46:24Z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7E93D3A4BF0647DD807D4CAB1D32BD69</vt:lpwstr>
  </property>
</Properties>
</file>